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75C" w:rsidRDefault="002D520D">
      <w:pPr>
        <w:rPr>
          <w:rFonts w:ascii="Arial" w:hAnsi="Arial" w:cs="Arial"/>
        </w:rPr>
      </w:pPr>
      <w:r>
        <w:rPr>
          <w:rFonts w:ascii="Arial" w:hAnsi="Arial" w:cs="Arial"/>
          <w:noProof/>
          <w:sz w:val="20"/>
          <w:lang w:val="en-US"/>
        </w:rPr>
        <mc:AlternateContent>
          <mc:Choice Requires="wps">
            <w:drawing>
              <wp:anchor distT="0" distB="0" distL="114300" distR="114300" simplePos="0" relativeHeight="251657216" behindDoc="0" locked="0" layoutInCell="1" allowOverlap="1">
                <wp:simplePos x="0" y="0"/>
                <wp:positionH relativeFrom="column">
                  <wp:posOffset>2996565</wp:posOffset>
                </wp:positionH>
                <wp:positionV relativeFrom="paragraph">
                  <wp:posOffset>-16510</wp:posOffset>
                </wp:positionV>
                <wp:extent cx="3200400" cy="359410"/>
                <wp:effectExtent l="0" t="1905" r="3810" b="63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75C" w:rsidRDefault="00F8375C">
                            <w:pPr>
                              <w:rPr>
                                <w:lang w:val="en-GB"/>
                              </w:rPr>
                            </w:pPr>
                            <w:r>
                              <w:rPr>
                                <w:rFonts w:ascii="Arial" w:hAnsi="Arial" w:cs="Arial"/>
                                <w:b/>
                                <w:bCs/>
                                <w:lang w:val="en-GB"/>
                              </w:rPr>
                              <w:t>Documentary Credit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35.95pt;margin-top:-1.3pt;width:252pt;height:2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R2tQIAALk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" filled="f" stroked="f">
                <v:textbox>
                  <w:txbxContent>
                    <w:p w:rsidR="00F8375C" w:rsidRDefault="00F8375C">
                      <w:pPr>
                        <w:rPr>
                          <w:lang w:val="en-GB"/>
                        </w:rPr>
                      </w:pPr>
                      <w:r>
                        <w:rPr>
                          <w:rFonts w:ascii="Arial" w:hAnsi="Arial" w:cs="Arial"/>
                          <w:b/>
                          <w:bCs/>
                          <w:lang w:val="en-GB"/>
                        </w:rPr>
                        <w:t>Documentary Credit Application</w:t>
                      </w:r>
                    </w:p>
                  </w:txbxContent>
                </v:textbox>
              </v:shape>
            </w:pict>
          </mc:Fallback>
        </mc:AlternateContent>
      </w:r>
    </w:p>
    <w:p w:rsidR="00F8375C" w:rsidRDefault="00F8375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3"/>
        <w:gridCol w:w="1219"/>
        <w:gridCol w:w="1208"/>
        <w:gridCol w:w="155"/>
        <w:gridCol w:w="1054"/>
        <w:gridCol w:w="1229"/>
        <w:gridCol w:w="401"/>
        <w:gridCol w:w="818"/>
        <w:gridCol w:w="383"/>
        <w:gridCol w:w="417"/>
        <w:gridCol w:w="404"/>
        <w:gridCol w:w="1214"/>
      </w:tblGrid>
      <w:tr w:rsidR="00F8375C" w:rsidRPr="001C02F9" w:rsidTr="00413EF9">
        <w:trPr>
          <w:cantSplit/>
        </w:trPr>
        <w:tc>
          <w:tcPr>
            <w:tcW w:w="4849" w:type="dxa"/>
            <w:gridSpan w:val="5"/>
            <w:tcBorders>
              <w:top w:val="nil"/>
              <w:left w:val="nil"/>
              <w:bottom w:val="single" w:sz="6" w:space="0" w:color="auto"/>
              <w:right w:val="single" w:sz="6" w:space="0" w:color="auto"/>
            </w:tcBorders>
          </w:tcPr>
          <w:p w:rsidR="00F8375C" w:rsidRDefault="00F8375C" w:rsidP="00E53538">
            <w:pPr>
              <w:ind w:left="-57"/>
              <w:rPr>
                <w:rFonts w:ascii="Arial" w:hAnsi="Arial" w:cs="Arial"/>
                <w:b/>
                <w:bCs/>
                <w:sz w:val="14"/>
                <w:lang w:val="en-US"/>
              </w:rPr>
            </w:pPr>
            <w:r>
              <w:rPr>
                <w:rFonts w:ascii="Arial" w:hAnsi="Arial" w:cs="Arial"/>
                <w:b/>
                <w:bCs/>
                <w:sz w:val="14"/>
                <w:lang w:val="en-US"/>
              </w:rPr>
              <w:t xml:space="preserve">We hereby request Nordea </w:t>
            </w:r>
            <w:proofErr w:type="spellStart"/>
            <w:r w:rsidR="00A30A73">
              <w:rPr>
                <w:rFonts w:ascii="Arial" w:hAnsi="Arial" w:cs="Arial"/>
                <w:b/>
                <w:bCs/>
                <w:sz w:val="14"/>
                <w:lang w:val="en-US"/>
              </w:rPr>
              <w:t>Danmark</w:t>
            </w:r>
            <w:proofErr w:type="spellEnd"/>
            <w:r w:rsidR="00966C5B">
              <w:rPr>
                <w:rFonts w:ascii="Arial" w:hAnsi="Arial" w:cs="Arial"/>
                <w:b/>
                <w:bCs/>
                <w:sz w:val="14"/>
                <w:lang w:val="en-US"/>
              </w:rPr>
              <w:t xml:space="preserve">, </w:t>
            </w:r>
            <w:r w:rsidR="00636867">
              <w:rPr>
                <w:rFonts w:ascii="Arial" w:hAnsi="Arial" w:cs="Arial"/>
                <w:b/>
                <w:bCs/>
                <w:sz w:val="14"/>
                <w:lang w:val="en-US"/>
              </w:rPr>
              <w:t>F</w:t>
            </w:r>
            <w:r w:rsidR="00966C5B">
              <w:rPr>
                <w:rFonts w:ascii="Arial" w:hAnsi="Arial" w:cs="Arial"/>
                <w:b/>
                <w:bCs/>
                <w:sz w:val="14"/>
                <w:lang w:val="en-US"/>
              </w:rPr>
              <w:t>ilial</w:t>
            </w:r>
            <w:r w:rsidR="00636867">
              <w:rPr>
                <w:rFonts w:ascii="Arial" w:hAnsi="Arial" w:cs="Arial"/>
                <w:b/>
                <w:bCs/>
                <w:sz w:val="14"/>
                <w:lang w:val="en-US"/>
              </w:rPr>
              <w:t xml:space="preserve"> </w:t>
            </w:r>
            <w:proofErr w:type="spellStart"/>
            <w:r w:rsidR="00636867">
              <w:rPr>
                <w:rFonts w:ascii="Arial" w:hAnsi="Arial" w:cs="Arial"/>
                <w:b/>
                <w:bCs/>
                <w:sz w:val="14"/>
                <w:lang w:val="en-US"/>
              </w:rPr>
              <w:t>af</w:t>
            </w:r>
            <w:proofErr w:type="spellEnd"/>
            <w:r w:rsidR="00636867">
              <w:rPr>
                <w:rFonts w:ascii="Arial" w:hAnsi="Arial" w:cs="Arial"/>
                <w:b/>
                <w:bCs/>
                <w:sz w:val="14"/>
                <w:lang w:val="en-US"/>
              </w:rPr>
              <w:t xml:space="preserve"> Nordea Bank </w:t>
            </w:r>
            <w:proofErr w:type="spellStart"/>
            <w:r w:rsidR="00636867">
              <w:rPr>
                <w:rFonts w:ascii="Arial" w:hAnsi="Arial" w:cs="Arial"/>
                <w:b/>
                <w:bCs/>
                <w:sz w:val="14"/>
                <w:lang w:val="en-US"/>
              </w:rPr>
              <w:t>Abp</w:t>
            </w:r>
            <w:proofErr w:type="spellEnd"/>
            <w:r w:rsidR="00636867">
              <w:rPr>
                <w:rFonts w:ascii="Arial" w:hAnsi="Arial" w:cs="Arial"/>
                <w:b/>
                <w:bCs/>
                <w:sz w:val="14"/>
                <w:lang w:val="en-US"/>
              </w:rPr>
              <w:t>, Finland</w:t>
            </w:r>
            <w:r>
              <w:rPr>
                <w:rFonts w:ascii="Arial" w:hAnsi="Arial" w:cs="Arial"/>
                <w:b/>
                <w:bCs/>
                <w:sz w:val="14"/>
                <w:lang w:val="en-US"/>
              </w:rPr>
              <w:t xml:space="preserve"> (the ”Bank”) to issue an irrevocable Documentary Credit (the ”</w:t>
            </w:r>
            <w:r w:rsidR="009B1062">
              <w:rPr>
                <w:rFonts w:ascii="Arial" w:hAnsi="Arial" w:cs="Arial"/>
                <w:b/>
                <w:bCs/>
                <w:sz w:val="14"/>
                <w:lang w:val="en-US"/>
              </w:rPr>
              <w:t xml:space="preserve">Documentary </w:t>
            </w:r>
            <w:r>
              <w:rPr>
                <w:rFonts w:ascii="Arial" w:hAnsi="Arial" w:cs="Arial"/>
                <w:b/>
                <w:bCs/>
                <w:sz w:val="14"/>
                <w:lang w:val="en-US"/>
              </w:rPr>
              <w:t>Credit”) for our account and at our risk according to the instructions given by us on this form.</w:t>
            </w:r>
          </w:p>
        </w:tc>
        <w:tc>
          <w:tcPr>
            <w:tcW w:w="3248" w:type="dxa"/>
            <w:gridSpan w:val="5"/>
            <w:tcBorders>
              <w:top w:val="single" w:sz="6" w:space="0" w:color="auto"/>
              <w:left w:val="single" w:sz="6" w:space="0" w:color="auto"/>
              <w:bottom w:val="single" w:sz="4" w:space="0" w:color="auto"/>
              <w:right w:val="single" w:sz="4" w:space="0" w:color="auto"/>
            </w:tcBorders>
          </w:tcPr>
          <w:p w:rsidR="00F8375C" w:rsidRDefault="00F8375C">
            <w:pPr>
              <w:ind w:left="-57"/>
              <w:rPr>
                <w:rFonts w:ascii="Arial" w:hAnsi="Arial" w:cs="Arial"/>
                <w:sz w:val="13"/>
                <w:lang w:val="en-US"/>
              </w:rPr>
            </w:pPr>
            <w:r>
              <w:rPr>
                <w:rFonts w:ascii="Arial" w:hAnsi="Arial" w:cs="Arial"/>
                <w:sz w:val="13"/>
                <w:lang w:val="en-US"/>
              </w:rPr>
              <w:t>Place and date of expiry</w:t>
            </w:r>
            <w:r w:rsidR="003B69BA">
              <w:rPr>
                <w:rFonts w:ascii="Arial" w:hAnsi="Arial" w:cs="Arial"/>
                <w:sz w:val="13"/>
                <w:lang w:val="en-US"/>
              </w:rPr>
              <w:t xml:space="preserve"> of the </w:t>
            </w:r>
            <w:r w:rsidR="009B1062">
              <w:rPr>
                <w:rFonts w:ascii="Arial" w:hAnsi="Arial" w:cs="Arial"/>
                <w:sz w:val="13"/>
                <w:lang w:val="en-US"/>
              </w:rPr>
              <w:t>Documentary C</w:t>
            </w:r>
            <w:r w:rsidR="003B69BA">
              <w:rPr>
                <w:rFonts w:ascii="Arial" w:hAnsi="Arial" w:cs="Arial"/>
                <w:sz w:val="13"/>
                <w:lang w:val="en-US"/>
              </w:rPr>
              <w:t>redit</w:t>
            </w:r>
          </w:p>
          <w:p w:rsidR="00F8375C" w:rsidRDefault="00F8375C">
            <w:pPr>
              <w:ind w:left="-57"/>
              <w:rPr>
                <w:rFonts w:ascii="Arial" w:hAnsi="Arial" w:cs="Arial"/>
                <w:sz w:val="18"/>
                <w:lang w:val="en-US"/>
              </w:rPr>
            </w:pPr>
            <w:r>
              <w:rPr>
                <w:rFonts w:ascii="Arial" w:hAnsi="Arial" w:cs="Arial"/>
                <w:sz w:val="18"/>
                <w:lang w:val="en-US"/>
              </w:rPr>
              <w:fldChar w:fldCharType="begin">
                <w:ffData>
                  <w:name w:val="Text10"/>
                  <w:enabled/>
                  <w:calcOnExit w:val="0"/>
                  <w:textInput>
                    <w:maxLength w:val="30"/>
                  </w:textInput>
                </w:ffData>
              </w:fldChar>
            </w:r>
            <w:bookmarkStart w:id="0" w:name="Text10"/>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bookmarkEnd w:id="0"/>
          </w:p>
        </w:tc>
        <w:tc>
          <w:tcPr>
            <w:tcW w:w="1618" w:type="dxa"/>
            <w:gridSpan w:val="2"/>
            <w:tcBorders>
              <w:top w:val="single" w:sz="6" w:space="0" w:color="auto"/>
              <w:left w:val="single" w:sz="4" w:space="0" w:color="auto"/>
              <w:bottom w:val="single" w:sz="4" w:space="0" w:color="auto"/>
              <w:right w:val="single" w:sz="4" w:space="0" w:color="auto"/>
            </w:tcBorders>
          </w:tcPr>
          <w:p w:rsidR="00F8375C" w:rsidRDefault="009B1062">
            <w:pPr>
              <w:ind w:left="-57"/>
              <w:rPr>
                <w:rFonts w:ascii="Arial" w:hAnsi="Arial" w:cs="Arial"/>
                <w:sz w:val="13"/>
                <w:lang w:val="en-US"/>
              </w:rPr>
            </w:pPr>
            <w:r>
              <w:rPr>
                <w:rFonts w:ascii="Arial" w:hAnsi="Arial" w:cs="Arial"/>
                <w:sz w:val="13"/>
                <w:lang w:val="en-US"/>
              </w:rPr>
              <w:t xml:space="preserve">Documentary </w:t>
            </w:r>
            <w:r w:rsidR="00F8375C">
              <w:rPr>
                <w:rFonts w:ascii="Arial" w:hAnsi="Arial" w:cs="Arial"/>
                <w:sz w:val="13"/>
                <w:lang w:val="en-US"/>
              </w:rPr>
              <w:t>Credit to be</w:t>
            </w:r>
          </w:p>
          <w:p w:rsidR="00F8375C" w:rsidRDefault="00F8375C">
            <w:pPr>
              <w:ind w:left="-57"/>
              <w:rPr>
                <w:rFonts w:ascii="Arial" w:hAnsi="Arial" w:cs="Arial"/>
                <w:sz w:val="13"/>
                <w:lang w:val="en-US"/>
              </w:rPr>
            </w:pPr>
            <w:r>
              <w:rPr>
                <w:rFonts w:ascii="Arial" w:hAnsi="Arial" w:cs="Arial"/>
                <w:sz w:val="20"/>
                <w:lang w:val="en-US"/>
              </w:rPr>
              <w:fldChar w:fldCharType="begin">
                <w:ffData>
                  <w:name w:val="Check5"/>
                  <w:enabled/>
                  <w:calcOnExit w:val="0"/>
                  <w:checkBox>
                    <w:sizeAuto/>
                    <w:default w:val="0"/>
                  </w:checkBox>
                </w:ffData>
              </w:fldChar>
            </w:r>
            <w:bookmarkStart w:id="1" w:name="Check5"/>
            <w:r>
              <w:rPr>
                <w:rFonts w:ascii="Arial" w:hAnsi="Arial" w:cs="Arial"/>
                <w:sz w:val="20"/>
                <w:lang w:val="en-US"/>
              </w:rPr>
              <w:instrText xml:space="preserve"> FORMCHECKBOX </w:instrText>
            </w:r>
            <w:r w:rsidR="001C02F9">
              <w:rPr>
                <w:rFonts w:ascii="Arial" w:hAnsi="Arial" w:cs="Arial"/>
                <w:sz w:val="20"/>
                <w:lang w:val="en-US"/>
              </w:rPr>
            </w:r>
            <w:r w:rsidR="001C02F9">
              <w:rPr>
                <w:rFonts w:ascii="Arial" w:hAnsi="Arial" w:cs="Arial"/>
                <w:sz w:val="20"/>
                <w:lang w:val="en-US"/>
              </w:rPr>
              <w:fldChar w:fldCharType="separate"/>
            </w:r>
            <w:r>
              <w:rPr>
                <w:rFonts w:ascii="Arial" w:hAnsi="Arial" w:cs="Arial"/>
                <w:sz w:val="20"/>
                <w:lang w:val="en-US"/>
              </w:rPr>
              <w:fldChar w:fldCharType="end"/>
            </w:r>
            <w:bookmarkEnd w:id="1"/>
            <w:r>
              <w:rPr>
                <w:rFonts w:ascii="Arial" w:hAnsi="Arial" w:cs="Arial"/>
                <w:sz w:val="20"/>
                <w:lang w:val="en-US"/>
              </w:rPr>
              <w:t xml:space="preserve"> </w:t>
            </w:r>
            <w:r>
              <w:rPr>
                <w:rFonts w:ascii="Arial" w:hAnsi="Arial" w:cs="Arial"/>
                <w:sz w:val="13"/>
                <w:lang w:val="en-US"/>
              </w:rPr>
              <w:t>transferable</w:t>
            </w:r>
          </w:p>
        </w:tc>
      </w:tr>
      <w:tr w:rsidR="00F8375C" w:rsidTr="00413EF9">
        <w:trPr>
          <w:cantSplit/>
          <w:trHeight w:val="1060"/>
        </w:trPr>
        <w:tc>
          <w:tcPr>
            <w:tcW w:w="4849" w:type="dxa"/>
            <w:gridSpan w:val="5"/>
            <w:tcBorders>
              <w:top w:val="single" w:sz="6" w:space="0" w:color="auto"/>
              <w:left w:val="single" w:sz="6" w:space="0" w:color="auto"/>
              <w:bottom w:val="single" w:sz="4" w:space="0" w:color="auto"/>
              <w:right w:val="single" w:sz="4" w:space="0" w:color="auto"/>
            </w:tcBorders>
          </w:tcPr>
          <w:p w:rsidR="00F8375C" w:rsidRDefault="00F8375C">
            <w:pPr>
              <w:ind w:left="-57"/>
              <w:rPr>
                <w:rFonts w:ascii="Arial" w:hAnsi="Arial" w:cs="Arial"/>
                <w:sz w:val="13"/>
                <w:lang w:val="en-US"/>
              </w:rPr>
            </w:pPr>
            <w:r>
              <w:rPr>
                <w:rFonts w:ascii="Arial" w:hAnsi="Arial" w:cs="Arial"/>
                <w:sz w:val="13"/>
                <w:lang w:val="en-US"/>
              </w:rPr>
              <w:t>Applicant’s name and address</w:t>
            </w:r>
          </w:p>
          <w:p w:rsidR="00F8375C" w:rsidRDefault="009E553D">
            <w:pPr>
              <w:ind w:left="-57"/>
              <w:rPr>
                <w:rFonts w:ascii="Arial" w:hAnsi="Arial" w:cs="Arial"/>
                <w:sz w:val="18"/>
                <w:lang w:val="en-US"/>
              </w:rPr>
            </w:pPr>
            <w:r>
              <w:rPr>
                <w:rFonts w:ascii="Arial" w:hAnsi="Arial" w:cs="Arial"/>
                <w:sz w:val="18"/>
                <w:lang w:val="en-US"/>
              </w:rPr>
              <w:fldChar w:fldCharType="begin">
                <w:ffData>
                  <w:name w:val=""/>
                  <w:enabled/>
                  <w:calcOnExit w:val="0"/>
                  <w:textInput>
                    <w:maxLength w:val="50"/>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p w:rsidR="00F8375C" w:rsidRDefault="009E553D">
            <w:pPr>
              <w:ind w:left="-57"/>
              <w:rPr>
                <w:rFonts w:ascii="Arial" w:hAnsi="Arial" w:cs="Arial"/>
                <w:sz w:val="20"/>
                <w:lang w:val="en-US"/>
              </w:rPr>
            </w:pPr>
            <w:r>
              <w:rPr>
                <w:rFonts w:ascii="Arial" w:hAnsi="Arial" w:cs="Arial"/>
                <w:sz w:val="18"/>
                <w:lang w:val="en-US"/>
              </w:rPr>
              <w:fldChar w:fldCharType="begin">
                <w:ffData>
                  <w:name w:val=""/>
                  <w:enabled/>
                  <w:calcOnExit w:val="0"/>
                  <w:textInput>
                    <w:maxLength w:val="50"/>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p w:rsidR="00F8375C" w:rsidRDefault="009E553D">
            <w:pPr>
              <w:ind w:left="-57"/>
              <w:rPr>
                <w:rFonts w:ascii="Arial" w:hAnsi="Arial" w:cs="Arial"/>
                <w:sz w:val="20"/>
                <w:lang w:val="en-US"/>
              </w:rPr>
            </w:pPr>
            <w:r>
              <w:rPr>
                <w:rFonts w:ascii="Arial" w:hAnsi="Arial" w:cs="Arial"/>
                <w:sz w:val="18"/>
                <w:lang w:val="en-US"/>
              </w:rPr>
              <w:fldChar w:fldCharType="begin">
                <w:ffData>
                  <w:name w:val=""/>
                  <w:enabled/>
                  <w:calcOnExit w:val="0"/>
                  <w:textInput>
                    <w:maxLength w:val="50"/>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p w:rsidR="00F8375C" w:rsidRDefault="009E553D">
            <w:pPr>
              <w:ind w:left="-57"/>
              <w:rPr>
                <w:rFonts w:ascii="Arial" w:hAnsi="Arial" w:cs="Arial"/>
                <w:sz w:val="13"/>
                <w:lang w:val="en-US"/>
              </w:rPr>
            </w:pPr>
            <w:r>
              <w:rPr>
                <w:rFonts w:ascii="Arial" w:hAnsi="Arial" w:cs="Arial"/>
                <w:sz w:val="18"/>
                <w:lang w:val="en-US"/>
              </w:rPr>
              <w:fldChar w:fldCharType="begin">
                <w:ffData>
                  <w:name w:val=""/>
                  <w:enabled/>
                  <w:calcOnExit w:val="0"/>
                  <w:textInput>
                    <w:maxLength w:val="50"/>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tc>
        <w:tc>
          <w:tcPr>
            <w:tcW w:w="4866" w:type="dxa"/>
            <w:gridSpan w:val="7"/>
            <w:tcBorders>
              <w:top w:val="single" w:sz="4" w:space="0" w:color="auto"/>
              <w:left w:val="single" w:sz="4" w:space="0" w:color="auto"/>
              <w:bottom w:val="single" w:sz="4" w:space="0" w:color="auto"/>
              <w:right w:val="single" w:sz="4" w:space="0" w:color="auto"/>
            </w:tcBorders>
          </w:tcPr>
          <w:p w:rsidR="00F8375C" w:rsidRDefault="00F8375C">
            <w:pPr>
              <w:ind w:left="-57"/>
              <w:rPr>
                <w:rFonts w:ascii="Arial" w:hAnsi="Arial" w:cs="Arial"/>
                <w:sz w:val="13"/>
                <w:lang w:val="en-US"/>
              </w:rPr>
            </w:pPr>
            <w:r>
              <w:rPr>
                <w:rFonts w:ascii="Arial" w:hAnsi="Arial" w:cs="Arial"/>
                <w:sz w:val="13"/>
                <w:lang w:val="en-US"/>
              </w:rPr>
              <w:t>Beneficiary’s name and address</w:t>
            </w:r>
          </w:p>
          <w:p w:rsidR="00F8375C" w:rsidRDefault="009E553D">
            <w:pPr>
              <w:ind w:left="-57"/>
              <w:rPr>
                <w:rFonts w:ascii="Arial" w:hAnsi="Arial" w:cs="Arial"/>
                <w:sz w:val="18"/>
                <w:lang w:val="en-US"/>
              </w:rPr>
            </w:pPr>
            <w:r>
              <w:rPr>
                <w:rFonts w:ascii="Arial" w:hAnsi="Arial" w:cs="Arial"/>
                <w:sz w:val="18"/>
                <w:lang w:val="en-US"/>
              </w:rPr>
              <w:fldChar w:fldCharType="begin">
                <w:ffData>
                  <w:name w:val=""/>
                  <w:enabled/>
                  <w:calcOnExit w:val="0"/>
                  <w:textInput>
                    <w:maxLength w:val="50"/>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p w:rsidR="00F8375C" w:rsidRDefault="009E553D">
            <w:pPr>
              <w:ind w:left="-57"/>
              <w:rPr>
                <w:rFonts w:ascii="Arial" w:hAnsi="Arial" w:cs="Arial"/>
                <w:sz w:val="20"/>
                <w:lang w:val="en-US"/>
              </w:rPr>
            </w:pPr>
            <w:r>
              <w:rPr>
                <w:rFonts w:ascii="Arial" w:hAnsi="Arial" w:cs="Arial"/>
                <w:sz w:val="18"/>
                <w:lang w:val="en-US"/>
              </w:rPr>
              <w:fldChar w:fldCharType="begin">
                <w:ffData>
                  <w:name w:val=""/>
                  <w:enabled/>
                  <w:calcOnExit w:val="0"/>
                  <w:textInput>
                    <w:maxLength w:val="50"/>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p w:rsidR="00F8375C" w:rsidRDefault="009E553D">
            <w:pPr>
              <w:ind w:left="-57"/>
              <w:rPr>
                <w:rFonts w:ascii="Arial" w:hAnsi="Arial" w:cs="Arial"/>
                <w:sz w:val="20"/>
                <w:lang w:val="en-US"/>
              </w:rPr>
            </w:pPr>
            <w:r>
              <w:rPr>
                <w:rFonts w:ascii="Arial" w:hAnsi="Arial" w:cs="Arial"/>
                <w:sz w:val="18"/>
                <w:lang w:val="en-US"/>
              </w:rPr>
              <w:fldChar w:fldCharType="begin">
                <w:ffData>
                  <w:name w:val=""/>
                  <w:enabled/>
                  <w:calcOnExit w:val="0"/>
                  <w:textInput>
                    <w:maxLength w:val="50"/>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p w:rsidR="00F8375C" w:rsidRDefault="009E553D">
            <w:pPr>
              <w:ind w:left="-57"/>
              <w:rPr>
                <w:rFonts w:ascii="Arial" w:hAnsi="Arial" w:cs="Arial"/>
                <w:sz w:val="13"/>
                <w:lang w:val="en-US"/>
              </w:rPr>
            </w:pPr>
            <w:r>
              <w:rPr>
                <w:rFonts w:ascii="Arial" w:hAnsi="Arial" w:cs="Arial"/>
                <w:sz w:val="18"/>
                <w:lang w:val="en-US"/>
              </w:rPr>
              <w:fldChar w:fldCharType="begin">
                <w:ffData>
                  <w:name w:val=""/>
                  <w:enabled/>
                  <w:calcOnExit w:val="0"/>
                  <w:textInput>
                    <w:maxLength w:val="50"/>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tc>
      </w:tr>
      <w:tr w:rsidR="00F8375C" w:rsidTr="00413EF9">
        <w:trPr>
          <w:cantSplit/>
          <w:trHeight w:val="200"/>
        </w:trPr>
        <w:tc>
          <w:tcPr>
            <w:tcW w:w="4849" w:type="dxa"/>
            <w:gridSpan w:val="5"/>
            <w:tcBorders>
              <w:left w:val="single" w:sz="6" w:space="0" w:color="auto"/>
              <w:bottom w:val="single" w:sz="4" w:space="0" w:color="auto"/>
              <w:right w:val="single" w:sz="4" w:space="0" w:color="auto"/>
            </w:tcBorders>
          </w:tcPr>
          <w:p w:rsidR="00F8375C" w:rsidRDefault="00F8375C">
            <w:pPr>
              <w:ind w:left="-57"/>
              <w:rPr>
                <w:rFonts w:ascii="Arial" w:hAnsi="Arial" w:cs="Arial"/>
                <w:sz w:val="13"/>
                <w:lang w:val="en-US"/>
              </w:rPr>
            </w:pPr>
            <w:r>
              <w:rPr>
                <w:rFonts w:ascii="Arial" w:hAnsi="Arial" w:cs="Arial"/>
                <w:sz w:val="13"/>
                <w:lang w:val="en-US"/>
              </w:rPr>
              <w:t>Contact person</w:t>
            </w:r>
          </w:p>
          <w:p w:rsidR="00F8375C" w:rsidRDefault="00F8375C">
            <w:pPr>
              <w:ind w:left="-57"/>
              <w:rPr>
                <w:rFonts w:ascii="Arial" w:hAnsi="Arial" w:cs="Arial"/>
                <w:sz w:val="13"/>
                <w:lang w:val="en-US"/>
              </w:rPr>
            </w:pPr>
            <w:r>
              <w:rPr>
                <w:rFonts w:ascii="Arial" w:hAnsi="Arial" w:cs="Arial"/>
                <w:sz w:val="18"/>
                <w:lang w:val="en-US"/>
              </w:rPr>
              <w:fldChar w:fldCharType="begin">
                <w:ffData>
                  <w:name w:val=""/>
                  <w:enabled/>
                  <w:calcOnExit w:val="0"/>
                  <w:textInput>
                    <w:maxLength w:val="35"/>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tc>
        <w:tc>
          <w:tcPr>
            <w:tcW w:w="4866" w:type="dxa"/>
            <w:gridSpan w:val="7"/>
            <w:vMerge w:val="restart"/>
            <w:tcBorders>
              <w:left w:val="single" w:sz="4" w:space="0" w:color="auto"/>
              <w:right w:val="single" w:sz="4" w:space="0" w:color="auto"/>
            </w:tcBorders>
          </w:tcPr>
          <w:p w:rsidR="00F8375C" w:rsidRDefault="00F8375C">
            <w:pPr>
              <w:ind w:left="-57"/>
              <w:rPr>
                <w:rFonts w:ascii="Arial" w:hAnsi="Arial" w:cs="Arial"/>
                <w:sz w:val="13"/>
                <w:lang w:val="en-US"/>
              </w:rPr>
            </w:pPr>
            <w:r>
              <w:rPr>
                <w:rFonts w:ascii="Arial" w:hAnsi="Arial" w:cs="Arial"/>
                <w:sz w:val="13"/>
                <w:lang w:val="en-US"/>
              </w:rPr>
              <w:t>Beneficiary’s bank (when known)</w:t>
            </w:r>
          </w:p>
          <w:p w:rsidR="00F8375C" w:rsidRDefault="009E553D">
            <w:pPr>
              <w:ind w:left="-57"/>
              <w:rPr>
                <w:rFonts w:ascii="Arial" w:hAnsi="Arial" w:cs="Arial"/>
                <w:sz w:val="20"/>
                <w:lang w:val="en-US"/>
              </w:rPr>
            </w:pPr>
            <w:r>
              <w:rPr>
                <w:rFonts w:ascii="Arial" w:hAnsi="Arial" w:cs="Arial"/>
                <w:sz w:val="18"/>
                <w:lang w:val="en-US"/>
              </w:rPr>
              <w:fldChar w:fldCharType="begin">
                <w:ffData>
                  <w:name w:val=""/>
                  <w:enabled/>
                  <w:calcOnExit w:val="0"/>
                  <w:textInput>
                    <w:maxLength w:val="50"/>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p w:rsidR="00F8375C" w:rsidRDefault="009E553D">
            <w:pPr>
              <w:ind w:left="-57"/>
              <w:rPr>
                <w:rFonts w:ascii="Arial" w:hAnsi="Arial" w:cs="Arial"/>
                <w:sz w:val="18"/>
                <w:lang w:val="en-US"/>
              </w:rPr>
            </w:pPr>
            <w:r>
              <w:rPr>
                <w:rFonts w:ascii="Arial" w:hAnsi="Arial" w:cs="Arial"/>
                <w:sz w:val="18"/>
                <w:lang w:val="en-US"/>
              </w:rPr>
              <w:fldChar w:fldCharType="begin">
                <w:ffData>
                  <w:name w:val=""/>
                  <w:enabled/>
                  <w:calcOnExit w:val="0"/>
                  <w:textInput>
                    <w:maxLength w:val="50"/>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p w:rsidR="009E553D" w:rsidRDefault="009E553D">
            <w:pPr>
              <w:ind w:left="-57"/>
              <w:rPr>
                <w:rFonts w:ascii="Arial" w:hAnsi="Arial" w:cs="Arial"/>
                <w:sz w:val="18"/>
                <w:lang w:val="en-US"/>
              </w:rPr>
            </w:pPr>
            <w:r>
              <w:rPr>
                <w:rFonts w:ascii="Arial" w:hAnsi="Arial" w:cs="Arial"/>
                <w:sz w:val="18"/>
                <w:lang w:val="en-US"/>
              </w:rPr>
              <w:fldChar w:fldCharType="begin">
                <w:ffData>
                  <w:name w:val=""/>
                  <w:enabled/>
                  <w:calcOnExit w:val="0"/>
                  <w:textInput>
                    <w:maxLength w:val="50"/>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p w:rsidR="009E553D" w:rsidRDefault="009E553D">
            <w:pPr>
              <w:ind w:left="-57"/>
              <w:rPr>
                <w:rFonts w:ascii="Arial" w:hAnsi="Arial" w:cs="Arial"/>
                <w:sz w:val="13"/>
                <w:lang w:val="en-US"/>
              </w:rPr>
            </w:pPr>
            <w:r>
              <w:rPr>
                <w:rFonts w:ascii="Arial" w:hAnsi="Arial" w:cs="Arial"/>
                <w:sz w:val="18"/>
                <w:lang w:val="en-US"/>
              </w:rPr>
              <w:fldChar w:fldCharType="begin">
                <w:ffData>
                  <w:name w:val=""/>
                  <w:enabled/>
                  <w:calcOnExit w:val="0"/>
                  <w:textInput>
                    <w:maxLength w:val="50"/>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tc>
      </w:tr>
      <w:tr w:rsidR="00F8375C" w:rsidTr="00413EF9">
        <w:trPr>
          <w:cantSplit/>
          <w:trHeight w:val="200"/>
        </w:trPr>
        <w:tc>
          <w:tcPr>
            <w:tcW w:w="2432" w:type="dxa"/>
            <w:gridSpan w:val="2"/>
            <w:tcBorders>
              <w:left w:val="single" w:sz="6" w:space="0" w:color="auto"/>
              <w:bottom w:val="single" w:sz="4" w:space="0" w:color="auto"/>
              <w:right w:val="single" w:sz="4" w:space="0" w:color="auto"/>
            </w:tcBorders>
          </w:tcPr>
          <w:p w:rsidR="00F8375C" w:rsidRDefault="00F8375C">
            <w:pPr>
              <w:ind w:left="-57"/>
              <w:rPr>
                <w:rFonts w:ascii="Arial" w:hAnsi="Arial" w:cs="Arial"/>
                <w:sz w:val="13"/>
                <w:lang w:val="en-US"/>
              </w:rPr>
            </w:pPr>
            <w:r>
              <w:rPr>
                <w:rFonts w:ascii="Arial" w:hAnsi="Arial" w:cs="Arial"/>
                <w:sz w:val="13"/>
                <w:lang w:val="en-US"/>
              </w:rPr>
              <w:t>Telephone</w:t>
            </w:r>
            <w:r w:rsidR="00253DCD">
              <w:rPr>
                <w:rFonts w:ascii="Arial" w:hAnsi="Arial" w:cs="Arial"/>
                <w:sz w:val="13"/>
                <w:lang w:val="en-US"/>
              </w:rPr>
              <w:t xml:space="preserve"> No.</w:t>
            </w:r>
          </w:p>
          <w:p w:rsidR="00F8375C" w:rsidRDefault="00F8375C">
            <w:pPr>
              <w:ind w:left="-57"/>
              <w:rPr>
                <w:rFonts w:ascii="Arial" w:hAnsi="Arial" w:cs="Arial"/>
                <w:sz w:val="18"/>
                <w:lang w:val="en-US"/>
              </w:rPr>
            </w:pPr>
            <w:r>
              <w:rPr>
                <w:rFonts w:ascii="Arial" w:hAnsi="Arial" w:cs="Arial"/>
                <w:sz w:val="18"/>
                <w:lang w:val="en-US"/>
              </w:rPr>
              <w:fldChar w:fldCharType="begin">
                <w:ffData>
                  <w:name w:val=""/>
                  <w:enabled/>
                  <w:calcOnExit w:val="0"/>
                  <w:textInput>
                    <w:maxLength w:val="20"/>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tc>
        <w:tc>
          <w:tcPr>
            <w:tcW w:w="2417" w:type="dxa"/>
            <w:gridSpan w:val="3"/>
            <w:tcBorders>
              <w:left w:val="single" w:sz="4" w:space="0" w:color="auto"/>
              <w:bottom w:val="single" w:sz="4" w:space="0" w:color="auto"/>
              <w:right w:val="single" w:sz="4" w:space="0" w:color="auto"/>
            </w:tcBorders>
          </w:tcPr>
          <w:p w:rsidR="00F8375C" w:rsidRDefault="00F8375C">
            <w:pPr>
              <w:ind w:left="-57"/>
              <w:rPr>
                <w:rFonts w:ascii="Arial" w:hAnsi="Arial" w:cs="Arial"/>
                <w:sz w:val="13"/>
                <w:lang w:val="en-US"/>
              </w:rPr>
            </w:pPr>
            <w:r>
              <w:rPr>
                <w:rFonts w:ascii="Arial" w:hAnsi="Arial" w:cs="Arial"/>
                <w:sz w:val="13"/>
                <w:lang w:val="en-US"/>
              </w:rPr>
              <w:t>Fax</w:t>
            </w:r>
            <w:r w:rsidR="002C57F9">
              <w:rPr>
                <w:rFonts w:ascii="Arial" w:hAnsi="Arial" w:cs="Arial"/>
                <w:sz w:val="13"/>
                <w:lang w:val="en-US"/>
              </w:rPr>
              <w:t xml:space="preserve"> No</w:t>
            </w:r>
          </w:p>
          <w:p w:rsidR="00F8375C" w:rsidRDefault="00F8375C">
            <w:pPr>
              <w:ind w:left="-57"/>
              <w:rPr>
                <w:rFonts w:ascii="Arial" w:hAnsi="Arial" w:cs="Arial"/>
                <w:sz w:val="18"/>
                <w:lang w:val="en-US"/>
              </w:rPr>
            </w:pPr>
            <w:r>
              <w:rPr>
                <w:rFonts w:ascii="Arial" w:hAnsi="Arial" w:cs="Arial"/>
                <w:sz w:val="18"/>
                <w:lang w:val="en-US"/>
              </w:rPr>
              <w:fldChar w:fldCharType="begin">
                <w:ffData>
                  <w:name w:val=""/>
                  <w:enabled/>
                  <w:calcOnExit w:val="0"/>
                  <w:textInput>
                    <w:maxLength w:val="20"/>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tc>
        <w:tc>
          <w:tcPr>
            <w:tcW w:w="4866" w:type="dxa"/>
            <w:gridSpan w:val="7"/>
            <w:vMerge/>
            <w:tcBorders>
              <w:left w:val="single" w:sz="4" w:space="0" w:color="auto"/>
              <w:right w:val="single" w:sz="4" w:space="0" w:color="auto"/>
            </w:tcBorders>
          </w:tcPr>
          <w:p w:rsidR="00F8375C" w:rsidRDefault="00F8375C">
            <w:pPr>
              <w:ind w:left="-57"/>
              <w:rPr>
                <w:rFonts w:ascii="Arial" w:hAnsi="Arial" w:cs="Arial"/>
                <w:sz w:val="13"/>
                <w:lang w:val="en-US"/>
              </w:rPr>
            </w:pPr>
          </w:p>
        </w:tc>
      </w:tr>
      <w:tr w:rsidR="00F8375C" w:rsidTr="00413EF9">
        <w:trPr>
          <w:cantSplit/>
          <w:trHeight w:val="200"/>
        </w:trPr>
        <w:tc>
          <w:tcPr>
            <w:tcW w:w="4849" w:type="dxa"/>
            <w:gridSpan w:val="5"/>
            <w:tcBorders>
              <w:left w:val="single" w:sz="6" w:space="0" w:color="auto"/>
              <w:bottom w:val="single" w:sz="4" w:space="0" w:color="auto"/>
              <w:right w:val="single" w:sz="4" w:space="0" w:color="auto"/>
            </w:tcBorders>
          </w:tcPr>
          <w:p w:rsidR="00F8375C" w:rsidRDefault="00F8375C">
            <w:pPr>
              <w:ind w:left="-57"/>
              <w:rPr>
                <w:rFonts w:ascii="Arial" w:hAnsi="Arial" w:cs="Arial"/>
                <w:sz w:val="13"/>
                <w:lang w:val="en-US"/>
              </w:rPr>
            </w:pPr>
            <w:r>
              <w:rPr>
                <w:rFonts w:ascii="Arial" w:hAnsi="Arial" w:cs="Arial"/>
                <w:sz w:val="13"/>
                <w:lang w:val="en-US"/>
              </w:rPr>
              <w:t>Business ID/Identity No.</w:t>
            </w:r>
          </w:p>
          <w:p w:rsidR="00F8375C" w:rsidRDefault="00F8375C">
            <w:pPr>
              <w:ind w:left="-57"/>
              <w:rPr>
                <w:rFonts w:ascii="Arial" w:hAnsi="Arial" w:cs="Arial"/>
                <w:sz w:val="13"/>
                <w:lang w:val="en-US"/>
              </w:rPr>
            </w:pPr>
            <w:r>
              <w:rPr>
                <w:rFonts w:ascii="Arial" w:hAnsi="Arial" w:cs="Arial"/>
                <w:sz w:val="18"/>
                <w:lang w:val="en-US"/>
              </w:rPr>
              <w:fldChar w:fldCharType="begin">
                <w:ffData>
                  <w:name w:val=""/>
                  <w:enabled/>
                  <w:calcOnExit w:val="0"/>
                  <w:textInput>
                    <w:maxLength w:val="35"/>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tc>
        <w:tc>
          <w:tcPr>
            <w:tcW w:w="4866" w:type="dxa"/>
            <w:gridSpan w:val="7"/>
            <w:vMerge/>
            <w:tcBorders>
              <w:left w:val="single" w:sz="4" w:space="0" w:color="auto"/>
              <w:bottom w:val="single" w:sz="4" w:space="0" w:color="auto"/>
              <w:right w:val="single" w:sz="4" w:space="0" w:color="auto"/>
            </w:tcBorders>
          </w:tcPr>
          <w:p w:rsidR="00F8375C" w:rsidRDefault="00F8375C">
            <w:pPr>
              <w:ind w:left="-57"/>
              <w:rPr>
                <w:rFonts w:ascii="Arial" w:hAnsi="Arial" w:cs="Arial"/>
                <w:sz w:val="13"/>
                <w:lang w:val="en-US"/>
              </w:rPr>
            </w:pPr>
          </w:p>
        </w:tc>
      </w:tr>
      <w:tr w:rsidR="00F8375C" w:rsidTr="00413EF9">
        <w:trPr>
          <w:trHeight w:val="169"/>
        </w:trPr>
        <w:tc>
          <w:tcPr>
            <w:tcW w:w="2432" w:type="dxa"/>
            <w:gridSpan w:val="2"/>
            <w:tcBorders>
              <w:left w:val="single" w:sz="6" w:space="0" w:color="auto"/>
              <w:bottom w:val="nil"/>
              <w:right w:val="single" w:sz="4" w:space="0" w:color="auto"/>
            </w:tcBorders>
          </w:tcPr>
          <w:p w:rsidR="00F8375C" w:rsidRDefault="00BB71D0">
            <w:pPr>
              <w:ind w:left="-57"/>
              <w:rPr>
                <w:rFonts w:ascii="Arial" w:hAnsi="Arial" w:cs="Arial"/>
                <w:sz w:val="13"/>
                <w:lang w:val="en-US"/>
              </w:rPr>
            </w:pPr>
            <w:r>
              <w:rPr>
                <w:rFonts w:ascii="Arial" w:hAnsi="Arial" w:cs="Arial"/>
                <w:sz w:val="13"/>
                <w:lang w:val="en-US"/>
              </w:rPr>
              <w:t>Partial shipment</w:t>
            </w:r>
          </w:p>
        </w:tc>
        <w:tc>
          <w:tcPr>
            <w:tcW w:w="2417" w:type="dxa"/>
            <w:gridSpan w:val="3"/>
            <w:tcBorders>
              <w:left w:val="single" w:sz="4" w:space="0" w:color="auto"/>
              <w:bottom w:val="nil"/>
              <w:right w:val="single" w:sz="4" w:space="0" w:color="auto"/>
            </w:tcBorders>
          </w:tcPr>
          <w:p w:rsidR="00F8375C" w:rsidRDefault="00BB71D0">
            <w:pPr>
              <w:ind w:left="-57"/>
              <w:rPr>
                <w:rFonts w:ascii="Arial" w:hAnsi="Arial" w:cs="Arial"/>
                <w:sz w:val="13"/>
                <w:lang w:val="en-US"/>
              </w:rPr>
            </w:pPr>
            <w:r>
              <w:rPr>
                <w:rFonts w:ascii="Arial" w:hAnsi="Arial" w:cs="Arial"/>
                <w:sz w:val="13"/>
                <w:lang w:val="en-US"/>
              </w:rPr>
              <w:t>Transshipment</w:t>
            </w:r>
          </w:p>
        </w:tc>
        <w:tc>
          <w:tcPr>
            <w:tcW w:w="2448" w:type="dxa"/>
            <w:gridSpan w:val="3"/>
            <w:tcBorders>
              <w:top w:val="single" w:sz="4" w:space="0" w:color="auto"/>
              <w:left w:val="single" w:sz="4" w:space="0" w:color="auto"/>
              <w:bottom w:val="nil"/>
              <w:right w:val="single" w:sz="4" w:space="0" w:color="auto"/>
            </w:tcBorders>
          </w:tcPr>
          <w:p w:rsidR="00F8375C" w:rsidRDefault="00F8375C">
            <w:pPr>
              <w:ind w:left="-57"/>
              <w:rPr>
                <w:rFonts w:ascii="Arial" w:hAnsi="Arial" w:cs="Arial"/>
                <w:sz w:val="13"/>
                <w:lang w:val="en-US"/>
              </w:rPr>
            </w:pPr>
            <w:r>
              <w:rPr>
                <w:rFonts w:ascii="Arial" w:hAnsi="Arial" w:cs="Arial"/>
                <w:sz w:val="13"/>
                <w:lang w:val="en-US"/>
              </w:rPr>
              <w:t>Currency and amount</w:t>
            </w:r>
          </w:p>
        </w:tc>
        <w:tc>
          <w:tcPr>
            <w:tcW w:w="2418" w:type="dxa"/>
            <w:gridSpan w:val="4"/>
            <w:tcBorders>
              <w:top w:val="single" w:sz="4" w:space="0" w:color="auto"/>
              <w:left w:val="single" w:sz="4" w:space="0" w:color="auto"/>
              <w:bottom w:val="nil"/>
              <w:right w:val="single" w:sz="4" w:space="0" w:color="auto"/>
            </w:tcBorders>
          </w:tcPr>
          <w:p w:rsidR="00F8375C" w:rsidRDefault="00F8375C">
            <w:pPr>
              <w:ind w:left="-57"/>
              <w:rPr>
                <w:rFonts w:ascii="Arial" w:hAnsi="Arial" w:cs="Arial"/>
                <w:sz w:val="13"/>
                <w:lang w:val="en-US"/>
              </w:rPr>
            </w:pPr>
            <w:r>
              <w:rPr>
                <w:rFonts w:ascii="Arial" w:hAnsi="Arial" w:cs="Arial"/>
                <w:sz w:val="13"/>
                <w:lang w:val="en-US"/>
              </w:rPr>
              <w:t>Tolerance (if any)</w:t>
            </w:r>
          </w:p>
        </w:tc>
      </w:tr>
      <w:tr w:rsidR="00BB71D0" w:rsidTr="00413EF9">
        <w:trPr>
          <w:trHeight w:val="169"/>
        </w:trPr>
        <w:tc>
          <w:tcPr>
            <w:tcW w:w="1213" w:type="dxa"/>
            <w:tcBorders>
              <w:top w:val="nil"/>
              <w:left w:val="single" w:sz="6" w:space="0" w:color="auto"/>
              <w:bottom w:val="single" w:sz="4" w:space="0" w:color="auto"/>
              <w:right w:val="nil"/>
            </w:tcBorders>
          </w:tcPr>
          <w:p w:rsidR="00BB71D0" w:rsidRDefault="00BB71D0">
            <w:pPr>
              <w:ind w:left="-57"/>
              <w:rPr>
                <w:rFonts w:ascii="Arial" w:hAnsi="Arial" w:cs="Arial"/>
                <w:sz w:val="18"/>
                <w:lang w:val="en-US"/>
              </w:rPr>
            </w:pPr>
            <w:r>
              <w:rPr>
                <w:rFonts w:ascii="Arial" w:hAnsi="Arial" w:cs="Arial"/>
                <w:sz w:val="20"/>
                <w:lang w:val="en-US"/>
              </w:rPr>
              <w:fldChar w:fldCharType="begin">
                <w:ffData>
                  <w:name w:val="Check1"/>
                  <w:enabled/>
                  <w:calcOnExit w:val="0"/>
                  <w:checkBox>
                    <w:sizeAuto/>
                    <w:default w:val="0"/>
                  </w:checkBox>
                </w:ffData>
              </w:fldChar>
            </w:r>
            <w:r>
              <w:rPr>
                <w:rFonts w:ascii="Arial" w:hAnsi="Arial" w:cs="Arial"/>
                <w:sz w:val="20"/>
                <w:lang w:val="en-US"/>
              </w:rPr>
              <w:instrText xml:space="preserve"> FORMCHECKBOX </w:instrText>
            </w:r>
            <w:r w:rsidR="001C02F9">
              <w:rPr>
                <w:rFonts w:ascii="Arial" w:hAnsi="Arial" w:cs="Arial"/>
                <w:sz w:val="20"/>
                <w:lang w:val="en-US"/>
              </w:rPr>
            </w:r>
            <w:r w:rsidR="001C02F9">
              <w:rPr>
                <w:rFonts w:ascii="Arial" w:hAnsi="Arial" w:cs="Arial"/>
                <w:sz w:val="20"/>
                <w:lang w:val="en-US"/>
              </w:rPr>
              <w:fldChar w:fldCharType="separate"/>
            </w:r>
            <w:r>
              <w:rPr>
                <w:rFonts w:ascii="Arial" w:hAnsi="Arial" w:cs="Arial"/>
                <w:sz w:val="20"/>
                <w:lang w:val="en-US"/>
              </w:rPr>
              <w:fldChar w:fldCharType="end"/>
            </w:r>
            <w:r>
              <w:rPr>
                <w:rFonts w:ascii="Arial" w:hAnsi="Arial" w:cs="Arial"/>
                <w:sz w:val="13"/>
                <w:lang w:val="en-US"/>
              </w:rPr>
              <w:t xml:space="preserve"> allowed</w:t>
            </w:r>
          </w:p>
        </w:tc>
        <w:tc>
          <w:tcPr>
            <w:tcW w:w="1219" w:type="dxa"/>
            <w:tcBorders>
              <w:top w:val="nil"/>
              <w:left w:val="nil"/>
              <w:bottom w:val="single" w:sz="4" w:space="0" w:color="auto"/>
              <w:right w:val="single" w:sz="4" w:space="0" w:color="auto"/>
            </w:tcBorders>
          </w:tcPr>
          <w:p w:rsidR="00BB71D0" w:rsidRDefault="00BB71D0">
            <w:pPr>
              <w:ind w:left="-57"/>
              <w:rPr>
                <w:rFonts w:ascii="Arial" w:hAnsi="Arial" w:cs="Arial"/>
                <w:sz w:val="18"/>
                <w:lang w:val="en-US"/>
              </w:rPr>
            </w:pPr>
            <w:r>
              <w:rPr>
                <w:rFonts w:ascii="Arial" w:hAnsi="Arial" w:cs="Arial"/>
                <w:sz w:val="20"/>
                <w:lang w:val="en-US"/>
              </w:rPr>
              <w:fldChar w:fldCharType="begin">
                <w:ffData>
                  <w:name w:val="Check1"/>
                  <w:enabled/>
                  <w:calcOnExit w:val="0"/>
                  <w:checkBox>
                    <w:sizeAuto/>
                    <w:default w:val="0"/>
                  </w:checkBox>
                </w:ffData>
              </w:fldChar>
            </w:r>
            <w:r>
              <w:rPr>
                <w:rFonts w:ascii="Arial" w:hAnsi="Arial" w:cs="Arial"/>
                <w:sz w:val="20"/>
                <w:lang w:val="en-US"/>
              </w:rPr>
              <w:instrText xml:space="preserve"> FORMCHECKBOX </w:instrText>
            </w:r>
            <w:r w:rsidR="001C02F9">
              <w:rPr>
                <w:rFonts w:ascii="Arial" w:hAnsi="Arial" w:cs="Arial"/>
                <w:sz w:val="20"/>
                <w:lang w:val="en-US"/>
              </w:rPr>
            </w:r>
            <w:r w:rsidR="001C02F9">
              <w:rPr>
                <w:rFonts w:ascii="Arial" w:hAnsi="Arial" w:cs="Arial"/>
                <w:sz w:val="20"/>
                <w:lang w:val="en-US"/>
              </w:rPr>
              <w:fldChar w:fldCharType="separate"/>
            </w:r>
            <w:r>
              <w:rPr>
                <w:rFonts w:ascii="Arial" w:hAnsi="Arial" w:cs="Arial"/>
                <w:sz w:val="20"/>
                <w:lang w:val="en-US"/>
              </w:rPr>
              <w:fldChar w:fldCharType="end"/>
            </w:r>
            <w:r>
              <w:rPr>
                <w:rFonts w:ascii="Arial" w:hAnsi="Arial" w:cs="Arial"/>
                <w:sz w:val="20"/>
                <w:lang w:val="en-US"/>
              </w:rPr>
              <w:t xml:space="preserve"> </w:t>
            </w:r>
            <w:r>
              <w:rPr>
                <w:rFonts w:ascii="Arial" w:hAnsi="Arial" w:cs="Arial"/>
                <w:sz w:val="13"/>
                <w:lang w:val="en-US"/>
              </w:rPr>
              <w:t>not allowed</w:t>
            </w:r>
          </w:p>
        </w:tc>
        <w:tc>
          <w:tcPr>
            <w:tcW w:w="1208" w:type="dxa"/>
            <w:tcBorders>
              <w:top w:val="nil"/>
              <w:left w:val="single" w:sz="4" w:space="0" w:color="auto"/>
              <w:bottom w:val="single" w:sz="4" w:space="0" w:color="auto"/>
              <w:right w:val="nil"/>
            </w:tcBorders>
          </w:tcPr>
          <w:p w:rsidR="00BB71D0" w:rsidRDefault="00BB71D0">
            <w:pPr>
              <w:ind w:left="-57"/>
              <w:rPr>
                <w:rFonts w:ascii="Arial" w:hAnsi="Arial" w:cs="Arial"/>
                <w:sz w:val="18"/>
                <w:lang w:val="en-US"/>
              </w:rPr>
            </w:pPr>
            <w:r>
              <w:rPr>
                <w:rFonts w:ascii="Arial" w:hAnsi="Arial" w:cs="Arial"/>
                <w:sz w:val="20"/>
                <w:lang w:val="en-US"/>
              </w:rPr>
              <w:fldChar w:fldCharType="begin">
                <w:ffData>
                  <w:name w:val="Check1"/>
                  <w:enabled/>
                  <w:calcOnExit w:val="0"/>
                  <w:checkBox>
                    <w:sizeAuto/>
                    <w:default w:val="0"/>
                  </w:checkBox>
                </w:ffData>
              </w:fldChar>
            </w:r>
            <w:r>
              <w:rPr>
                <w:rFonts w:ascii="Arial" w:hAnsi="Arial" w:cs="Arial"/>
                <w:sz w:val="20"/>
                <w:lang w:val="en-US"/>
              </w:rPr>
              <w:instrText xml:space="preserve"> FORMCHECKBOX </w:instrText>
            </w:r>
            <w:r w:rsidR="001C02F9">
              <w:rPr>
                <w:rFonts w:ascii="Arial" w:hAnsi="Arial" w:cs="Arial"/>
                <w:sz w:val="20"/>
                <w:lang w:val="en-US"/>
              </w:rPr>
            </w:r>
            <w:r w:rsidR="001C02F9">
              <w:rPr>
                <w:rFonts w:ascii="Arial" w:hAnsi="Arial" w:cs="Arial"/>
                <w:sz w:val="20"/>
                <w:lang w:val="en-US"/>
              </w:rPr>
              <w:fldChar w:fldCharType="separate"/>
            </w:r>
            <w:r>
              <w:rPr>
                <w:rFonts w:ascii="Arial" w:hAnsi="Arial" w:cs="Arial"/>
                <w:sz w:val="20"/>
                <w:lang w:val="en-US"/>
              </w:rPr>
              <w:fldChar w:fldCharType="end"/>
            </w:r>
            <w:r>
              <w:rPr>
                <w:rFonts w:ascii="Arial" w:hAnsi="Arial" w:cs="Arial"/>
                <w:sz w:val="13"/>
                <w:lang w:val="en-US"/>
              </w:rPr>
              <w:t xml:space="preserve"> allowed</w:t>
            </w:r>
          </w:p>
        </w:tc>
        <w:tc>
          <w:tcPr>
            <w:tcW w:w="1209" w:type="dxa"/>
            <w:gridSpan w:val="2"/>
            <w:tcBorders>
              <w:top w:val="nil"/>
              <w:left w:val="nil"/>
              <w:bottom w:val="single" w:sz="4" w:space="0" w:color="auto"/>
              <w:right w:val="single" w:sz="4" w:space="0" w:color="auto"/>
            </w:tcBorders>
          </w:tcPr>
          <w:p w:rsidR="00BB71D0" w:rsidRDefault="00BB71D0">
            <w:pPr>
              <w:ind w:left="-57"/>
              <w:rPr>
                <w:rFonts w:ascii="Arial" w:hAnsi="Arial" w:cs="Arial"/>
                <w:sz w:val="18"/>
                <w:lang w:val="en-US"/>
              </w:rPr>
            </w:pPr>
            <w:r>
              <w:rPr>
                <w:rFonts w:ascii="Arial" w:hAnsi="Arial" w:cs="Arial"/>
                <w:sz w:val="20"/>
                <w:lang w:val="en-US"/>
              </w:rPr>
              <w:fldChar w:fldCharType="begin">
                <w:ffData>
                  <w:name w:val="Check1"/>
                  <w:enabled/>
                  <w:calcOnExit w:val="0"/>
                  <w:checkBox>
                    <w:sizeAuto/>
                    <w:default w:val="0"/>
                  </w:checkBox>
                </w:ffData>
              </w:fldChar>
            </w:r>
            <w:r>
              <w:rPr>
                <w:rFonts w:ascii="Arial" w:hAnsi="Arial" w:cs="Arial"/>
                <w:sz w:val="20"/>
                <w:lang w:val="en-US"/>
              </w:rPr>
              <w:instrText xml:space="preserve"> FORMCHECKBOX </w:instrText>
            </w:r>
            <w:r w:rsidR="001C02F9">
              <w:rPr>
                <w:rFonts w:ascii="Arial" w:hAnsi="Arial" w:cs="Arial"/>
                <w:sz w:val="20"/>
                <w:lang w:val="en-US"/>
              </w:rPr>
            </w:r>
            <w:r w:rsidR="001C02F9">
              <w:rPr>
                <w:rFonts w:ascii="Arial" w:hAnsi="Arial" w:cs="Arial"/>
                <w:sz w:val="20"/>
                <w:lang w:val="en-US"/>
              </w:rPr>
              <w:fldChar w:fldCharType="separate"/>
            </w:r>
            <w:r>
              <w:rPr>
                <w:rFonts w:ascii="Arial" w:hAnsi="Arial" w:cs="Arial"/>
                <w:sz w:val="20"/>
                <w:lang w:val="en-US"/>
              </w:rPr>
              <w:fldChar w:fldCharType="end"/>
            </w:r>
            <w:r>
              <w:rPr>
                <w:rFonts w:ascii="Arial" w:hAnsi="Arial" w:cs="Arial"/>
                <w:sz w:val="13"/>
                <w:lang w:val="en-US"/>
              </w:rPr>
              <w:t xml:space="preserve"> not allowed</w:t>
            </w:r>
          </w:p>
        </w:tc>
        <w:tc>
          <w:tcPr>
            <w:tcW w:w="2448" w:type="dxa"/>
            <w:gridSpan w:val="3"/>
            <w:tcBorders>
              <w:top w:val="nil"/>
              <w:left w:val="single" w:sz="4" w:space="0" w:color="auto"/>
              <w:bottom w:val="single" w:sz="4" w:space="0" w:color="auto"/>
              <w:right w:val="single" w:sz="4" w:space="0" w:color="auto"/>
            </w:tcBorders>
          </w:tcPr>
          <w:p w:rsidR="00BB71D0" w:rsidRDefault="00BB71D0">
            <w:pPr>
              <w:ind w:left="-57"/>
              <w:rPr>
                <w:rFonts w:ascii="Arial" w:hAnsi="Arial" w:cs="Arial"/>
                <w:sz w:val="13"/>
                <w:lang w:val="en-US"/>
              </w:rPr>
            </w:pPr>
            <w:r w:rsidRPr="00B932FB">
              <w:rPr>
                <w:rFonts w:ascii="Arial" w:hAnsi="Arial" w:cs="Arial"/>
                <w:sz w:val="18"/>
                <w:u w:val="single"/>
                <w:lang w:val="en-US"/>
              </w:rPr>
              <w:fldChar w:fldCharType="begin">
                <w:ffData>
                  <w:name w:val=""/>
                  <w:enabled/>
                  <w:calcOnExit w:val="0"/>
                  <w:statusText w:type="text" w:val="Fill in the currency code if changed, e.g. EUR"/>
                  <w:textInput>
                    <w:maxLength w:val="3"/>
                    <w:format w:val="Uppercase"/>
                  </w:textInput>
                </w:ffData>
              </w:fldChar>
            </w:r>
            <w:r w:rsidRPr="00B932FB">
              <w:rPr>
                <w:rFonts w:ascii="Arial" w:hAnsi="Arial" w:cs="Arial"/>
                <w:sz w:val="18"/>
                <w:u w:val="single"/>
                <w:lang w:val="en-US"/>
              </w:rPr>
              <w:instrText xml:space="preserve"> FORMTEXT </w:instrText>
            </w:r>
            <w:r w:rsidRPr="00B932FB">
              <w:rPr>
                <w:rFonts w:ascii="Arial" w:hAnsi="Arial" w:cs="Arial"/>
                <w:sz w:val="18"/>
                <w:u w:val="single"/>
                <w:lang w:val="en-US"/>
              </w:rPr>
            </w:r>
            <w:r w:rsidRPr="00B932FB">
              <w:rPr>
                <w:rFonts w:ascii="Arial" w:hAnsi="Arial" w:cs="Arial"/>
                <w:sz w:val="18"/>
                <w:u w:val="single"/>
                <w:lang w:val="en-US"/>
              </w:rPr>
              <w:fldChar w:fldCharType="separate"/>
            </w:r>
            <w:r w:rsidRPr="00B932FB">
              <w:rPr>
                <w:rFonts w:ascii="Arial" w:hAnsi="Arial" w:cs="Arial"/>
                <w:noProof/>
                <w:sz w:val="18"/>
                <w:u w:val="single"/>
                <w:lang w:val="en-US"/>
              </w:rPr>
              <w:t> </w:t>
            </w:r>
            <w:r w:rsidRPr="00B932FB">
              <w:rPr>
                <w:rFonts w:ascii="Arial" w:hAnsi="Arial" w:cs="Arial"/>
                <w:noProof/>
                <w:sz w:val="18"/>
                <w:u w:val="single"/>
                <w:lang w:val="en-US"/>
              </w:rPr>
              <w:t> </w:t>
            </w:r>
            <w:r w:rsidRPr="00B932FB">
              <w:rPr>
                <w:rFonts w:ascii="Arial" w:hAnsi="Arial" w:cs="Arial"/>
                <w:noProof/>
                <w:sz w:val="18"/>
                <w:u w:val="single"/>
                <w:lang w:val="en-US"/>
              </w:rPr>
              <w:t> </w:t>
            </w:r>
            <w:r w:rsidRPr="00B932FB">
              <w:rPr>
                <w:rFonts w:ascii="Arial" w:hAnsi="Arial" w:cs="Arial"/>
                <w:sz w:val="18"/>
                <w:u w:val="single"/>
                <w:lang w:val="en-US"/>
              </w:rPr>
              <w:fldChar w:fldCharType="end"/>
            </w:r>
            <w:r>
              <w:rPr>
                <w:rFonts w:ascii="Arial" w:hAnsi="Arial" w:cs="Arial"/>
                <w:sz w:val="13"/>
                <w:lang w:val="en-US"/>
              </w:rPr>
              <w:t xml:space="preserve"> </w:t>
            </w:r>
            <w:r w:rsidRPr="00B932FB">
              <w:rPr>
                <w:rFonts w:ascii="Arial" w:hAnsi="Arial" w:cs="Arial"/>
                <w:sz w:val="18"/>
                <w:u w:val="single"/>
                <w:lang w:val="en-US"/>
              </w:rPr>
              <w:fldChar w:fldCharType="begin">
                <w:ffData>
                  <w:name w:val=""/>
                  <w:enabled/>
                  <w:calcOnExit w:val="0"/>
                  <w:textInput>
                    <w:maxLength w:val="15"/>
                  </w:textInput>
                </w:ffData>
              </w:fldChar>
            </w:r>
            <w:r w:rsidRPr="00B932FB">
              <w:rPr>
                <w:rFonts w:ascii="Arial" w:hAnsi="Arial" w:cs="Arial"/>
                <w:sz w:val="18"/>
                <w:u w:val="single"/>
                <w:lang w:val="en-US"/>
              </w:rPr>
              <w:instrText xml:space="preserve"> FORMTEXT </w:instrText>
            </w:r>
            <w:r w:rsidRPr="00B932FB">
              <w:rPr>
                <w:rFonts w:ascii="Arial" w:hAnsi="Arial" w:cs="Arial"/>
                <w:sz w:val="18"/>
                <w:u w:val="single"/>
                <w:lang w:val="en-US"/>
              </w:rPr>
            </w:r>
            <w:r w:rsidRPr="00B932FB">
              <w:rPr>
                <w:rFonts w:ascii="Arial" w:hAnsi="Arial" w:cs="Arial"/>
                <w:sz w:val="18"/>
                <w:u w:val="single"/>
                <w:lang w:val="en-US"/>
              </w:rPr>
              <w:fldChar w:fldCharType="separate"/>
            </w:r>
            <w:r w:rsidRPr="00B932FB">
              <w:rPr>
                <w:rFonts w:ascii="Arial" w:hAnsi="Arial" w:cs="Arial"/>
                <w:noProof/>
                <w:sz w:val="18"/>
                <w:u w:val="single"/>
                <w:lang w:val="en-US"/>
              </w:rPr>
              <w:t> </w:t>
            </w:r>
            <w:r w:rsidRPr="00B932FB">
              <w:rPr>
                <w:rFonts w:ascii="Arial" w:hAnsi="Arial" w:cs="Arial"/>
                <w:noProof/>
                <w:sz w:val="18"/>
                <w:u w:val="single"/>
                <w:lang w:val="en-US"/>
              </w:rPr>
              <w:t> </w:t>
            </w:r>
            <w:r w:rsidRPr="00B932FB">
              <w:rPr>
                <w:rFonts w:ascii="Arial" w:hAnsi="Arial" w:cs="Arial"/>
                <w:noProof/>
                <w:sz w:val="18"/>
                <w:u w:val="single"/>
                <w:lang w:val="en-US"/>
              </w:rPr>
              <w:t> </w:t>
            </w:r>
            <w:r w:rsidRPr="00B932FB">
              <w:rPr>
                <w:rFonts w:ascii="Arial" w:hAnsi="Arial" w:cs="Arial"/>
                <w:noProof/>
                <w:sz w:val="18"/>
                <w:u w:val="single"/>
                <w:lang w:val="en-US"/>
              </w:rPr>
              <w:t> </w:t>
            </w:r>
            <w:r w:rsidRPr="00B932FB">
              <w:rPr>
                <w:rFonts w:ascii="Arial" w:hAnsi="Arial" w:cs="Arial"/>
                <w:noProof/>
                <w:sz w:val="18"/>
                <w:u w:val="single"/>
                <w:lang w:val="en-US"/>
              </w:rPr>
              <w:t> </w:t>
            </w:r>
            <w:r w:rsidRPr="00B932FB">
              <w:rPr>
                <w:rFonts w:ascii="Arial" w:hAnsi="Arial" w:cs="Arial"/>
                <w:sz w:val="18"/>
                <w:u w:val="single"/>
                <w:lang w:val="en-US"/>
              </w:rPr>
              <w:fldChar w:fldCharType="end"/>
            </w:r>
          </w:p>
        </w:tc>
        <w:tc>
          <w:tcPr>
            <w:tcW w:w="2418" w:type="dxa"/>
            <w:gridSpan w:val="4"/>
            <w:tcBorders>
              <w:top w:val="nil"/>
              <w:left w:val="single" w:sz="4" w:space="0" w:color="auto"/>
              <w:bottom w:val="single" w:sz="4" w:space="0" w:color="auto"/>
              <w:right w:val="single" w:sz="4" w:space="0" w:color="auto"/>
            </w:tcBorders>
          </w:tcPr>
          <w:p w:rsidR="00BB71D0" w:rsidRDefault="00BB71D0">
            <w:pPr>
              <w:ind w:left="-57"/>
              <w:rPr>
                <w:rFonts w:ascii="Arial" w:hAnsi="Arial" w:cs="Arial"/>
                <w:sz w:val="13"/>
                <w:lang w:val="en-US"/>
              </w:rPr>
            </w:pPr>
            <w:r>
              <w:rPr>
                <w:rFonts w:ascii="Arial" w:hAnsi="Arial" w:cs="Arial"/>
                <w:sz w:val="13"/>
                <w:lang w:val="en-US"/>
              </w:rPr>
              <w:t xml:space="preserve">+/- </w:t>
            </w:r>
            <w:r w:rsidRPr="00B932FB">
              <w:rPr>
                <w:rFonts w:ascii="Arial" w:hAnsi="Arial" w:cs="Arial"/>
                <w:sz w:val="18"/>
                <w:u w:val="single"/>
                <w:lang w:val="en-US"/>
              </w:rPr>
              <w:fldChar w:fldCharType="begin">
                <w:ffData>
                  <w:name w:val=""/>
                  <w:enabled/>
                  <w:calcOnExit w:val="0"/>
                  <w:textInput>
                    <w:maxLength w:val="4"/>
                  </w:textInput>
                </w:ffData>
              </w:fldChar>
            </w:r>
            <w:r w:rsidRPr="00B932FB">
              <w:rPr>
                <w:rFonts w:ascii="Arial" w:hAnsi="Arial" w:cs="Arial"/>
                <w:sz w:val="18"/>
                <w:u w:val="single"/>
                <w:lang w:val="en-US"/>
              </w:rPr>
              <w:instrText xml:space="preserve"> FORMTEXT </w:instrText>
            </w:r>
            <w:r w:rsidRPr="00B932FB">
              <w:rPr>
                <w:rFonts w:ascii="Arial" w:hAnsi="Arial" w:cs="Arial"/>
                <w:sz w:val="18"/>
                <w:u w:val="single"/>
                <w:lang w:val="en-US"/>
              </w:rPr>
            </w:r>
            <w:r w:rsidRPr="00B932FB">
              <w:rPr>
                <w:rFonts w:ascii="Arial" w:hAnsi="Arial" w:cs="Arial"/>
                <w:sz w:val="18"/>
                <w:u w:val="single"/>
                <w:lang w:val="en-US"/>
              </w:rPr>
              <w:fldChar w:fldCharType="separate"/>
            </w:r>
            <w:r w:rsidRPr="00B932FB">
              <w:rPr>
                <w:rFonts w:ascii="Arial" w:hAnsi="Arial" w:cs="Arial"/>
                <w:noProof/>
                <w:sz w:val="18"/>
                <w:u w:val="single"/>
                <w:lang w:val="en-US"/>
              </w:rPr>
              <w:t> </w:t>
            </w:r>
            <w:r w:rsidRPr="00B932FB">
              <w:rPr>
                <w:rFonts w:ascii="Arial" w:hAnsi="Arial" w:cs="Arial"/>
                <w:noProof/>
                <w:sz w:val="18"/>
                <w:u w:val="single"/>
                <w:lang w:val="en-US"/>
              </w:rPr>
              <w:t> </w:t>
            </w:r>
            <w:r w:rsidRPr="00B932FB">
              <w:rPr>
                <w:rFonts w:ascii="Arial" w:hAnsi="Arial" w:cs="Arial"/>
                <w:noProof/>
                <w:sz w:val="18"/>
                <w:u w:val="single"/>
                <w:lang w:val="en-US"/>
              </w:rPr>
              <w:t> </w:t>
            </w:r>
            <w:r w:rsidRPr="00B932FB">
              <w:rPr>
                <w:rFonts w:ascii="Arial" w:hAnsi="Arial" w:cs="Arial"/>
                <w:noProof/>
                <w:sz w:val="18"/>
                <w:u w:val="single"/>
                <w:lang w:val="en-US"/>
              </w:rPr>
              <w:t> </w:t>
            </w:r>
            <w:r w:rsidRPr="00B932FB">
              <w:rPr>
                <w:rFonts w:ascii="Arial" w:hAnsi="Arial" w:cs="Arial"/>
                <w:sz w:val="18"/>
                <w:u w:val="single"/>
                <w:lang w:val="en-US"/>
              </w:rPr>
              <w:fldChar w:fldCharType="end"/>
            </w:r>
            <w:r>
              <w:rPr>
                <w:rFonts w:ascii="Arial" w:hAnsi="Arial" w:cs="Arial"/>
                <w:sz w:val="13"/>
                <w:lang w:val="en-US"/>
              </w:rPr>
              <w:t xml:space="preserve"> %</w:t>
            </w:r>
          </w:p>
        </w:tc>
      </w:tr>
      <w:tr w:rsidR="00BB71D0" w:rsidRPr="00BB71D0" w:rsidTr="00413EF9">
        <w:trPr>
          <w:trHeight w:val="169"/>
        </w:trPr>
        <w:tc>
          <w:tcPr>
            <w:tcW w:w="2432" w:type="dxa"/>
            <w:gridSpan w:val="2"/>
            <w:tcBorders>
              <w:top w:val="single" w:sz="4" w:space="0" w:color="auto"/>
              <w:left w:val="single" w:sz="4" w:space="0" w:color="auto"/>
              <w:bottom w:val="nil"/>
              <w:right w:val="single" w:sz="4" w:space="0" w:color="auto"/>
            </w:tcBorders>
          </w:tcPr>
          <w:p w:rsidR="00BB71D0" w:rsidRPr="00BB71D0" w:rsidRDefault="00BB71D0">
            <w:pPr>
              <w:ind w:left="-57"/>
              <w:rPr>
                <w:rFonts w:ascii="Arial" w:hAnsi="Arial" w:cs="Arial"/>
                <w:sz w:val="13"/>
                <w:szCs w:val="13"/>
                <w:lang w:val="en-US"/>
              </w:rPr>
            </w:pPr>
            <w:r w:rsidRPr="00BB71D0">
              <w:rPr>
                <w:rFonts w:ascii="Arial" w:hAnsi="Arial" w:cs="Arial"/>
                <w:sz w:val="13"/>
                <w:szCs w:val="13"/>
                <w:lang w:val="en-US"/>
              </w:rPr>
              <w:t>Place of receipt</w:t>
            </w:r>
          </w:p>
        </w:tc>
        <w:tc>
          <w:tcPr>
            <w:tcW w:w="2417" w:type="dxa"/>
            <w:gridSpan w:val="3"/>
            <w:tcBorders>
              <w:top w:val="single" w:sz="4" w:space="0" w:color="auto"/>
              <w:left w:val="single" w:sz="4" w:space="0" w:color="auto"/>
              <w:bottom w:val="nil"/>
              <w:right w:val="single" w:sz="4" w:space="0" w:color="auto"/>
            </w:tcBorders>
          </w:tcPr>
          <w:p w:rsidR="00BB71D0" w:rsidRPr="00BB71D0" w:rsidRDefault="00BB71D0">
            <w:pPr>
              <w:ind w:left="-57"/>
              <w:rPr>
                <w:rFonts w:ascii="Arial" w:hAnsi="Arial" w:cs="Arial"/>
                <w:sz w:val="13"/>
                <w:szCs w:val="13"/>
                <w:lang w:val="en-US"/>
              </w:rPr>
            </w:pPr>
            <w:r w:rsidRPr="00BB71D0">
              <w:rPr>
                <w:rFonts w:ascii="Arial" w:hAnsi="Arial" w:cs="Arial"/>
                <w:sz w:val="13"/>
                <w:szCs w:val="13"/>
                <w:lang w:val="en-US"/>
              </w:rPr>
              <w:t>Port of Loading/Airport of departure</w:t>
            </w:r>
          </w:p>
        </w:tc>
        <w:tc>
          <w:tcPr>
            <w:tcW w:w="2448" w:type="dxa"/>
            <w:gridSpan w:val="3"/>
            <w:tcBorders>
              <w:top w:val="single" w:sz="4" w:space="0" w:color="auto"/>
              <w:left w:val="single" w:sz="4" w:space="0" w:color="auto"/>
              <w:bottom w:val="nil"/>
              <w:right w:val="single" w:sz="4" w:space="0" w:color="auto"/>
            </w:tcBorders>
          </w:tcPr>
          <w:p w:rsidR="00BB71D0" w:rsidRPr="00BB71D0" w:rsidRDefault="00BB71D0">
            <w:pPr>
              <w:ind w:left="-57"/>
              <w:rPr>
                <w:rFonts w:ascii="Arial" w:hAnsi="Arial" w:cs="Arial"/>
                <w:sz w:val="13"/>
                <w:szCs w:val="13"/>
                <w:lang w:val="en-US"/>
              </w:rPr>
            </w:pPr>
            <w:r w:rsidRPr="00BB71D0">
              <w:rPr>
                <w:rFonts w:ascii="Arial" w:hAnsi="Arial" w:cs="Arial"/>
                <w:sz w:val="13"/>
                <w:szCs w:val="13"/>
                <w:lang w:val="en-US"/>
              </w:rPr>
              <w:t>Port of discharge/Airport of destination</w:t>
            </w:r>
          </w:p>
        </w:tc>
        <w:tc>
          <w:tcPr>
            <w:tcW w:w="2418" w:type="dxa"/>
            <w:gridSpan w:val="4"/>
            <w:tcBorders>
              <w:top w:val="single" w:sz="4" w:space="0" w:color="auto"/>
              <w:left w:val="single" w:sz="4" w:space="0" w:color="auto"/>
              <w:bottom w:val="nil"/>
              <w:right w:val="single" w:sz="4" w:space="0" w:color="auto"/>
            </w:tcBorders>
          </w:tcPr>
          <w:p w:rsidR="00BB71D0" w:rsidRPr="00BB71D0" w:rsidRDefault="00BB71D0">
            <w:pPr>
              <w:ind w:left="-57"/>
              <w:rPr>
                <w:rFonts w:ascii="Arial" w:hAnsi="Arial" w:cs="Arial"/>
                <w:sz w:val="13"/>
                <w:szCs w:val="13"/>
                <w:lang w:val="en-US"/>
              </w:rPr>
            </w:pPr>
            <w:r w:rsidRPr="00BB71D0">
              <w:rPr>
                <w:rFonts w:ascii="Arial" w:hAnsi="Arial" w:cs="Arial"/>
                <w:sz w:val="13"/>
                <w:szCs w:val="13"/>
                <w:lang w:val="en-US"/>
              </w:rPr>
              <w:t>Place of delivery</w:t>
            </w:r>
          </w:p>
        </w:tc>
      </w:tr>
      <w:tr w:rsidR="003B69BA" w:rsidTr="00413EF9">
        <w:trPr>
          <w:trHeight w:val="169"/>
        </w:trPr>
        <w:tc>
          <w:tcPr>
            <w:tcW w:w="2432" w:type="dxa"/>
            <w:gridSpan w:val="2"/>
            <w:tcBorders>
              <w:top w:val="nil"/>
              <w:left w:val="single" w:sz="4" w:space="0" w:color="auto"/>
              <w:bottom w:val="single" w:sz="4" w:space="0" w:color="auto"/>
              <w:right w:val="single" w:sz="4" w:space="0" w:color="auto"/>
            </w:tcBorders>
          </w:tcPr>
          <w:p w:rsidR="003B69BA" w:rsidRPr="003B69BA" w:rsidRDefault="00BB71D0">
            <w:pPr>
              <w:ind w:left="-57"/>
              <w:rPr>
                <w:rFonts w:ascii="Arial" w:hAnsi="Arial" w:cs="Arial"/>
                <w:sz w:val="16"/>
                <w:szCs w:val="16"/>
                <w:lang w:val="en-US"/>
              </w:rPr>
            </w:pPr>
            <w:r>
              <w:rPr>
                <w:rFonts w:ascii="Arial" w:hAnsi="Arial" w:cs="Arial"/>
                <w:sz w:val="18"/>
                <w:lang w:val="en-US"/>
              </w:rPr>
              <w:fldChar w:fldCharType="begin">
                <w:ffData>
                  <w:name w:val=""/>
                  <w:enabled/>
                  <w:calcOnExit w:val="0"/>
                  <w:textInput>
                    <w:maxLength w:val="16"/>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tc>
        <w:tc>
          <w:tcPr>
            <w:tcW w:w="2417" w:type="dxa"/>
            <w:gridSpan w:val="3"/>
            <w:tcBorders>
              <w:top w:val="nil"/>
              <w:left w:val="single" w:sz="4" w:space="0" w:color="auto"/>
              <w:bottom w:val="single" w:sz="4" w:space="0" w:color="auto"/>
              <w:right w:val="single" w:sz="4" w:space="0" w:color="auto"/>
            </w:tcBorders>
          </w:tcPr>
          <w:p w:rsidR="003B69BA" w:rsidRPr="003B69BA" w:rsidRDefault="00BB71D0">
            <w:pPr>
              <w:ind w:left="-57"/>
              <w:rPr>
                <w:rFonts w:ascii="Arial" w:hAnsi="Arial" w:cs="Arial"/>
                <w:sz w:val="16"/>
                <w:szCs w:val="16"/>
                <w:lang w:val="en-US"/>
              </w:rPr>
            </w:pPr>
            <w:r>
              <w:rPr>
                <w:rFonts w:ascii="Arial" w:hAnsi="Arial" w:cs="Arial"/>
                <w:sz w:val="18"/>
                <w:lang w:val="en-US"/>
              </w:rPr>
              <w:fldChar w:fldCharType="begin">
                <w:ffData>
                  <w:name w:val=""/>
                  <w:enabled/>
                  <w:calcOnExit w:val="0"/>
                  <w:textInput>
                    <w:maxLength w:val="16"/>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tc>
        <w:tc>
          <w:tcPr>
            <w:tcW w:w="2448" w:type="dxa"/>
            <w:gridSpan w:val="3"/>
            <w:tcBorders>
              <w:top w:val="nil"/>
              <w:left w:val="single" w:sz="4" w:space="0" w:color="auto"/>
              <w:bottom w:val="single" w:sz="4" w:space="0" w:color="auto"/>
              <w:right w:val="single" w:sz="4" w:space="0" w:color="auto"/>
            </w:tcBorders>
          </w:tcPr>
          <w:p w:rsidR="003B69BA" w:rsidRDefault="00BB71D0">
            <w:pPr>
              <w:ind w:left="-57"/>
              <w:rPr>
                <w:rFonts w:ascii="Arial" w:hAnsi="Arial" w:cs="Arial"/>
                <w:sz w:val="18"/>
                <w:lang w:val="en-US"/>
              </w:rPr>
            </w:pPr>
            <w:r>
              <w:rPr>
                <w:rFonts w:ascii="Arial" w:hAnsi="Arial" w:cs="Arial"/>
                <w:sz w:val="18"/>
                <w:lang w:val="en-US"/>
              </w:rPr>
              <w:fldChar w:fldCharType="begin">
                <w:ffData>
                  <w:name w:val=""/>
                  <w:enabled/>
                  <w:calcOnExit w:val="0"/>
                  <w:textInput>
                    <w:maxLength w:val="16"/>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tc>
        <w:tc>
          <w:tcPr>
            <w:tcW w:w="2418" w:type="dxa"/>
            <w:gridSpan w:val="4"/>
            <w:tcBorders>
              <w:top w:val="nil"/>
              <w:left w:val="single" w:sz="4" w:space="0" w:color="auto"/>
              <w:bottom w:val="single" w:sz="4" w:space="0" w:color="auto"/>
              <w:right w:val="single" w:sz="4" w:space="0" w:color="auto"/>
            </w:tcBorders>
          </w:tcPr>
          <w:p w:rsidR="003B69BA" w:rsidRDefault="00BB71D0">
            <w:pPr>
              <w:ind w:left="-57"/>
              <w:rPr>
                <w:rFonts w:ascii="Arial" w:hAnsi="Arial" w:cs="Arial"/>
                <w:sz w:val="13"/>
                <w:lang w:val="en-US"/>
              </w:rPr>
            </w:pPr>
            <w:r>
              <w:rPr>
                <w:rFonts w:ascii="Arial" w:hAnsi="Arial" w:cs="Arial"/>
                <w:sz w:val="18"/>
                <w:lang w:val="en-US"/>
              </w:rPr>
              <w:fldChar w:fldCharType="begin">
                <w:ffData>
                  <w:name w:val=""/>
                  <w:enabled/>
                  <w:calcOnExit w:val="0"/>
                  <w:textInput>
                    <w:maxLength w:val="16"/>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tc>
      </w:tr>
      <w:tr w:rsidR="00F8375C" w:rsidTr="00413EF9">
        <w:trPr>
          <w:cantSplit/>
        </w:trPr>
        <w:tc>
          <w:tcPr>
            <w:tcW w:w="2432" w:type="dxa"/>
            <w:gridSpan w:val="2"/>
            <w:tcBorders>
              <w:top w:val="single" w:sz="4" w:space="0" w:color="auto"/>
              <w:left w:val="single" w:sz="6" w:space="0" w:color="auto"/>
              <w:bottom w:val="nil"/>
              <w:right w:val="nil"/>
            </w:tcBorders>
          </w:tcPr>
          <w:p w:rsidR="00F8375C" w:rsidRDefault="00BB71D0">
            <w:pPr>
              <w:ind w:left="-57"/>
              <w:rPr>
                <w:rFonts w:ascii="Arial" w:hAnsi="Arial" w:cs="Arial"/>
                <w:sz w:val="13"/>
                <w:lang w:val="en-US"/>
              </w:rPr>
            </w:pPr>
            <w:r>
              <w:rPr>
                <w:rFonts w:ascii="Arial" w:hAnsi="Arial" w:cs="Arial"/>
                <w:sz w:val="13"/>
                <w:lang w:val="en-US"/>
              </w:rPr>
              <w:t>Terms of delivery (Incoterms 20</w:t>
            </w:r>
            <w:r w:rsidR="00636867">
              <w:rPr>
                <w:rFonts w:ascii="Arial" w:hAnsi="Arial" w:cs="Arial"/>
                <w:sz w:val="13"/>
                <w:lang w:val="en-US"/>
              </w:rPr>
              <w:t>2</w:t>
            </w:r>
            <w:r>
              <w:rPr>
                <w:rFonts w:ascii="Arial" w:hAnsi="Arial" w:cs="Arial"/>
                <w:sz w:val="13"/>
                <w:lang w:val="en-US"/>
              </w:rPr>
              <w:t>0)</w:t>
            </w:r>
          </w:p>
        </w:tc>
        <w:tc>
          <w:tcPr>
            <w:tcW w:w="2417" w:type="dxa"/>
            <w:gridSpan w:val="3"/>
            <w:tcBorders>
              <w:top w:val="single" w:sz="4" w:space="0" w:color="auto"/>
              <w:left w:val="nil"/>
              <w:bottom w:val="nil"/>
              <w:right w:val="single" w:sz="4" w:space="0" w:color="auto"/>
            </w:tcBorders>
          </w:tcPr>
          <w:p w:rsidR="00F8375C" w:rsidRDefault="00F8375C">
            <w:pPr>
              <w:ind w:left="-57"/>
              <w:rPr>
                <w:rFonts w:ascii="Arial" w:hAnsi="Arial" w:cs="Arial"/>
                <w:sz w:val="13"/>
                <w:lang w:val="en-US"/>
              </w:rPr>
            </w:pPr>
          </w:p>
        </w:tc>
        <w:tc>
          <w:tcPr>
            <w:tcW w:w="4866" w:type="dxa"/>
            <w:gridSpan w:val="7"/>
            <w:tcBorders>
              <w:top w:val="single" w:sz="4" w:space="0" w:color="auto"/>
              <w:left w:val="single" w:sz="4" w:space="0" w:color="auto"/>
              <w:bottom w:val="nil"/>
              <w:right w:val="single" w:sz="4" w:space="0" w:color="auto"/>
            </w:tcBorders>
          </w:tcPr>
          <w:p w:rsidR="00F8375C" w:rsidRDefault="009B1062">
            <w:pPr>
              <w:ind w:left="-57"/>
              <w:rPr>
                <w:rFonts w:ascii="Arial" w:hAnsi="Arial" w:cs="Arial"/>
                <w:sz w:val="13"/>
                <w:lang w:val="en-US"/>
              </w:rPr>
            </w:pPr>
            <w:r>
              <w:rPr>
                <w:rFonts w:ascii="Arial" w:hAnsi="Arial" w:cs="Arial"/>
                <w:sz w:val="13"/>
                <w:lang w:val="en-US"/>
              </w:rPr>
              <w:t xml:space="preserve">Documentary </w:t>
            </w:r>
            <w:r w:rsidR="00F8375C">
              <w:rPr>
                <w:rFonts w:ascii="Arial" w:hAnsi="Arial" w:cs="Arial"/>
                <w:sz w:val="13"/>
                <w:lang w:val="en-US"/>
              </w:rPr>
              <w:t>Credit available</w:t>
            </w:r>
          </w:p>
        </w:tc>
      </w:tr>
      <w:tr w:rsidR="00F8375C" w:rsidTr="00413EF9">
        <w:trPr>
          <w:cantSplit/>
        </w:trPr>
        <w:tc>
          <w:tcPr>
            <w:tcW w:w="1213" w:type="dxa"/>
            <w:tcBorders>
              <w:top w:val="nil"/>
              <w:left w:val="single" w:sz="6" w:space="0" w:color="auto"/>
              <w:bottom w:val="single" w:sz="4" w:space="0" w:color="auto"/>
              <w:right w:val="nil"/>
            </w:tcBorders>
          </w:tcPr>
          <w:p w:rsidR="00F8375C" w:rsidRDefault="00BB71D0">
            <w:pPr>
              <w:ind w:left="-57"/>
              <w:rPr>
                <w:rFonts w:ascii="Arial" w:hAnsi="Arial" w:cs="Arial"/>
                <w:sz w:val="13"/>
                <w:lang w:val="en-US"/>
              </w:rPr>
            </w:pPr>
            <w:r>
              <w:rPr>
                <w:rFonts w:ascii="Arial" w:hAnsi="Arial" w:cs="Arial"/>
                <w:sz w:val="20"/>
                <w:lang w:val="en-US"/>
              </w:rPr>
              <w:fldChar w:fldCharType="begin">
                <w:ffData>
                  <w:name w:val="Check1"/>
                  <w:enabled/>
                  <w:calcOnExit w:val="0"/>
                  <w:checkBox>
                    <w:sizeAuto/>
                    <w:default w:val="0"/>
                  </w:checkBox>
                </w:ffData>
              </w:fldChar>
            </w:r>
            <w:r>
              <w:rPr>
                <w:rFonts w:ascii="Arial" w:hAnsi="Arial" w:cs="Arial"/>
                <w:sz w:val="20"/>
                <w:lang w:val="en-US"/>
              </w:rPr>
              <w:instrText xml:space="preserve"> FORMCHECKBOX </w:instrText>
            </w:r>
            <w:r w:rsidR="001C02F9">
              <w:rPr>
                <w:rFonts w:ascii="Arial" w:hAnsi="Arial" w:cs="Arial"/>
                <w:sz w:val="20"/>
                <w:lang w:val="en-US"/>
              </w:rPr>
            </w:r>
            <w:r w:rsidR="001C02F9">
              <w:rPr>
                <w:rFonts w:ascii="Arial" w:hAnsi="Arial" w:cs="Arial"/>
                <w:sz w:val="20"/>
                <w:lang w:val="en-US"/>
              </w:rPr>
              <w:fldChar w:fldCharType="separate"/>
            </w:r>
            <w:r>
              <w:rPr>
                <w:rFonts w:ascii="Arial" w:hAnsi="Arial" w:cs="Arial"/>
                <w:sz w:val="20"/>
                <w:lang w:val="en-US"/>
              </w:rPr>
              <w:fldChar w:fldCharType="end"/>
            </w:r>
            <w:r>
              <w:rPr>
                <w:rFonts w:ascii="Arial" w:hAnsi="Arial" w:cs="Arial"/>
                <w:sz w:val="13"/>
                <w:lang w:val="en-US"/>
              </w:rPr>
              <w:t xml:space="preserve"> CIP</w:t>
            </w:r>
            <w:r>
              <w:rPr>
                <w:rFonts w:ascii="Arial" w:hAnsi="Arial" w:cs="Arial"/>
                <w:sz w:val="13"/>
                <w:lang w:val="en-US"/>
              </w:rPr>
              <w:br/>
            </w:r>
            <w:r>
              <w:rPr>
                <w:rFonts w:ascii="Arial" w:hAnsi="Arial" w:cs="Arial"/>
                <w:sz w:val="20"/>
                <w:lang w:val="en-US"/>
              </w:rPr>
              <w:fldChar w:fldCharType="begin">
                <w:ffData>
                  <w:name w:val="Check1"/>
                  <w:enabled/>
                  <w:calcOnExit w:val="0"/>
                  <w:checkBox>
                    <w:sizeAuto/>
                    <w:default w:val="0"/>
                  </w:checkBox>
                </w:ffData>
              </w:fldChar>
            </w:r>
            <w:r>
              <w:rPr>
                <w:rFonts w:ascii="Arial" w:hAnsi="Arial" w:cs="Arial"/>
                <w:sz w:val="20"/>
                <w:lang w:val="en-US"/>
              </w:rPr>
              <w:instrText xml:space="preserve"> FORMCHECKBOX </w:instrText>
            </w:r>
            <w:r w:rsidR="001C02F9">
              <w:rPr>
                <w:rFonts w:ascii="Arial" w:hAnsi="Arial" w:cs="Arial"/>
                <w:sz w:val="20"/>
                <w:lang w:val="en-US"/>
              </w:rPr>
            </w:r>
            <w:r w:rsidR="001C02F9">
              <w:rPr>
                <w:rFonts w:ascii="Arial" w:hAnsi="Arial" w:cs="Arial"/>
                <w:sz w:val="20"/>
                <w:lang w:val="en-US"/>
              </w:rPr>
              <w:fldChar w:fldCharType="separate"/>
            </w:r>
            <w:r>
              <w:rPr>
                <w:rFonts w:ascii="Arial" w:hAnsi="Arial" w:cs="Arial"/>
                <w:sz w:val="20"/>
                <w:lang w:val="en-US"/>
              </w:rPr>
              <w:fldChar w:fldCharType="end"/>
            </w:r>
            <w:r>
              <w:rPr>
                <w:rFonts w:ascii="Arial" w:hAnsi="Arial" w:cs="Arial"/>
                <w:sz w:val="13"/>
                <w:lang w:val="en-US"/>
              </w:rPr>
              <w:t xml:space="preserve"> CIF</w:t>
            </w:r>
          </w:p>
        </w:tc>
        <w:tc>
          <w:tcPr>
            <w:tcW w:w="1219" w:type="dxa"/>
            <w:tcBorders>
              <w:top w:val="nil"/>
              <w:left w:val="nil"/>
              <w:bottom w:val="single" w:sz="4" w:space="0" w:color="auto"/>
              <w:right w:val="nil"/>
            </w:tcBorders>
          </w:tcPr>
          <w:p w:rsidR="00F8375C" w:rsidRDefault="00BB71D0">
            <w:pPr>
              <w:ind w:left="-57"/>
              <w:rPr>
                <w:rFonts w:ascii="Arial" w:hAnsi="Arial" w:cs="Arial"/>
                <w:sz w:val="13"/>
                <w:lang w:val="en-US"/>
              </w:rPr>
            </w:pPr>
            <w:r>
              <w:rPr>
                <w:rFonts w:ascii="Arial" w:hAnsi="Arial" w:cs="Arial"/>
                <w:sz w:val="20"/>
                <w:lang w:val="en-US"/>
              </w:rPr>
              <w:fldChar w:fldCharType="begin">
                <w:ffData>
                  <w:name w:val="Check1"/>
                  <w:enabled/>
                  <w:calcOnExit w:val="0"/>
                  <w:checkBox>
                    <w:sizeAuto/>
                    <w:default w:val="0"/>
                  </w:checkBox>
                </w:ffData>
              </w:fldChar>
            </w:r>
            <w:r>
              <w:rPr>
                <w:rFonts w:ascii="Arial" w:hAnsi="Arial" w:cs="Arial"/>
                <w:sz w:val="20"/>
                <w:lang w:val="en-US"/>
              </w:rPr>
              <w:instrText xml:space="preserve"> FORMCHECKBOX </w:instrText>
            </w:r>
            <w:r w:rsidR="001C02F9">
              <w:rPr>
                <w:rFonts w:ascii="Arial" w:hAnsi="Arial" w:cs="Arial"/>
                <w:sz w:val="20"/>
                <w:lang w:val="en-US"/>
              </w:rPr>
            </w:r>
            <w:r w:rsidR="001C02F9">
              <w:rPr>
                <w:rFonts w:ascii="Arial" w:hAnsi="Arial" w:cs="Arial"/>
                <w:sz w:val="20"/>
                <w:lang w:val="en-US"/>
              </w:rPr>
              <w:fldChar w:fldCharType="separate"/>
            </w:r>
            <w:r>
              <w:rPr>
                <w:rFonts w:ascii="Arial" w:hAnsi="Arial" w:cs="Arial"/>
                <w:sz w:val="20"/>
                <w:lang w:val="en-US"/>
              </w:rPr>
              <w:fldChar w:fldCharType="end"/>
            </w:r>
            <w:r>
              <w:rPr>
                <w:rFonts w:ascii="Arial" w:hAnsi="Arial" w:cs="Arial"/>
                <w:sz w:val="13"/>
                <w:lang w:val="en-US"/>
              </w:rPr>
              <w:t xml:space="preserve"> CPT</w:t>
            </w:r>
            <w:r>
              <w:rPr>
                <w:rFonts w:ascii="Arial" w:hAnsi="Arial" w:cs="Arial"/>
                <w:sz w:val="13"/>
                <w:lang w:val="en-US"/>
              </w:rPr>
              <w:br/>
            </w:r>
            <w:bookmarkStart w:id="2" w:name="_GoBack"/>
            <w:r>
              <w:rPr>
                <w:rFonts w:ascii="Arial" w:hAnsi="Arial" w:cs="Arial"/>
                <w:sz w:val="20"/>
                <w:lang w:val="en-US"/>
              </w:rPr>
              <w:fldChar w:fldCharType="begin">
                <w:ffData>
                  <w:name w:val="Check1"/>
                  <w:enabled/>
                  <w:calcOnExit w:val="0"/>
                  <w:checkBox>
                    <w:sizeAuto/>
                    <w:default w:val="0"/>
                  </w:checkBox>
                </w:ffData>
              </w:fldChar>
            </w:r>
            <w:r>
              <w:rPr>
                <w:rFonts w:ascii="Arial" w:hAnsi="Arial" w:cs="Arial"/>
                <w:sz w:val="20"/>
                <w:lang w:val="en-US"/>
              </w:rPr>
              <w:instrText xml:space="preserve"> FORMCHECKBOX </w:instrText>
            </w:r>
            <w:r w:rsidR="001C02F9">
              <w:rPr>
                <w:rFonts w:ascii="Arial" w:hAnsi="Arial" w:cs="Arial"/>
                <w:sz w:val="20"/>
                <w:lang w:val="en-US"/>
              </w:rPr>
            </w:r>
            <w:r w:rsidR="001C02F9">
              <w:rPr>
                <w:rFonts w:ascii="Arial" w:hAnsi="Arial" w:cs="Arial"/>
                <w:sz w:val="20"/>
                <w:lang w:val="en-US"/>
              </w:rPr>
              <w:fldChar w:fldCharType="separate"/>
            </w:r>
            <w:r>
              <w:rPr>
                <w:rFonts w:ascii="Arial" w:hAnsi="Arial" w:cs="Arial"/>
                <w:sz w:val="20"/>
                <w:lang w:val="en-US"/>
              </w:rPr>
              <w:fldChar w:fldCharType="end"/>
            </w:r>
            <w:bookmarkEnd w:id="2"/>
            <w:r>
              <w:rPr>
                <w:rFonts w:ascii="Arial" w:hAnsi="Arial" w:cs="Arial"/>
                <w:sz w:val="13"/>
                <w:lang w:val="en-US"/>
              </w:rPr>
              <w:t xml:space="preserve"> CFR</w:t>
            </w:r>
          </w:p>
        </w:tc>
        <w:tc>
          <w:tcPr>
            <w:tcW w:w="1208" w:type="dxa"/>
            <w:tcBorders>
              <w:top w:val="nil"/>
              <w:left w:val="nil"/>
              <w:bottom w:val="single" w:sz="4" w:space="0" w:color="auto"/>
              <w:right w:val="nil"/>
            </w:tcBorders>
          </w:tcPr>
          <w:p w:rsidR="00F8375C" w:rsidRDefault="00BB71D0">
            <w:pPr>
              <w:ind w:left="-57"/>
              <w:rPr>
                <w:rFonts w:ascii="Arial" w:hAnsi="Arial" w:cs="Arial"/>
                <w:sz w:val="13"/>
                <w:lang w:val="en-US"/>
              </w:rPr>
            </w:pPr>
            <w:r>
              <w:rPr>
                <w:rFonts w:ascii="Arial" w:hAnsi="Arial" w:cs="Arial"/>
                <w:sz w:val="20"/>
                <w:lang w:val="en-US"/>
              </w:rPr>
              <w:fldChar w:fldCharType="begin">
                <w:ffData>
                  <w:name w:val="Check1"/>
                  <w:enabled/>
                  <w:calcOnExit w:val="0"/>
                  <w:checkBox>
                    <w:sizeAuto/>
                    <w:default w:val="0"/>
                  </w:checkBox>
                </w:ffData>
              </w:fldChar>
            </w:r>
            <w:r>
              <w:rPr>
                <w:rFonts w:ascii="Arial" w:hAnsi="Arial" w:cs="Arial"/>
                <w:sz w:val="20"/>
                <w:lang w:val="en-US"/>
              </w:rPr>
              <w:instrText xml:space="preserve"> FORMCHECKBOX </w:instrText>
            </w:r>
            <w:r w:rsidR="001C02F9">
              <w:rPr>
                <w:rFonts w:ascii="Arial" w:hAnsi="Arial" w:cs="Arial"/>
                <w:sz w:val="20"/>
                <w:lang w:val="en-US"/>
              </w:rPr>
            </w:r>
            <w:r w:rsidR="001C02F9">
              <w:rPr>
                <w:rFonts w:ascii="Arial" w:hAnsi="Arial" w:cs="Arial"/>
                <w:sz w:val="20"/>
                <w:lang w:val="en-US"/>
              </w:rPr>
              <w:fldChar w:fldCharType="separate"/>
            </w:r>
            <w:r>
              <w:rPr>
                <w:rFonts w:ascii="Arial" w:hAnsi="Arial" w:cs="Arial"/>
                <w:sz w:val="20"/>
                <w:lang w:val="en-US"/>
              </w:rPr>
              <w:fldChar w:fldCharType="end"/>
            </w:r>
            <w:r>
              <w:rPr>
                <w:rFonts w:ascii="Arial" w:hAnsi="Arial" w:cs="Arial"/>
                <w:sz w:val="13"/>
                <w:lang w:val="en-US"/>
              </w:rPr>
              <w:t xml:space="preserve"> FCA</w:t>
            </w:r>
            <w:r>
              <w:rPr>
                <w:rFonts w:ascii="Arial" w:hAnsi="Arial" w:cs="Arial"/>
                <w:sz w:val="13"/>
                <w:lang w:val="en-US"/>
              </w:rPr>
              <w:br/>
            </w:r>
            <w:r>
              <w:rPr>
                <w:rFonts w:ascii="Arial" w:hAnsi="Arial" w:cs="Arial"/>
                <w:sz w:val="20"/>
                <w:lang w:val="en-US"/>
              </w:rPr>
              <w:fldChar w:fldCharType="begin">
                <w:ffData>
                  <w:name w:val="Check1"/>
                  <w:enabled/>
                  <w:calcOnExit w:val="0"/>
                  <w:checkBox>
                    <w:sizeAuto/>
                    <w:default w:val="0"/>
                  </w:checkBox>
                </w:ffData>
              </w:fldChar>
            </w:r>
            <w:r>
              <w:rPr>
                <w:rFonts w:ascii="Arial" w:hAnsi="Arial" w:cs="Arial"/>
                <w:sz w:val="20"/>
                <w:lang w:val="en-US"/>
              </w:rPr>
              <w:instrText xml:space="preserve"> FORMCHECKBOX </w:instrText>
            </w:r>
            <w:r w:rsidR="001C02F9">
              <w:rPr>
                <w:rFonts w:ascii="Arial" w:hAnsi="Arial" w:cs="Arial"/>
                <w:sz w:val="20"/>
                <w:lang w:val="en-US"/>
              </w:rPr>
            </w:r>
            <w:r w:rsidR="001C02F9">
              <w:rPr>
                <w:rFonts w:ascii="Arial" w:hAnsi="Arial" w:cs="Arial"/>
                <w:sz w:val="20"/>
                <w:lang w:val="en-US"/>
              </w:rPr>
              <w:fldChar w:fldCharType="separate"/>
            </w:r>
            <w:r>
              <w:rPr>
                <w:rFonts w:ascii="Arial" w:hAnsi="Arial" w:cs="Arial"/>
                <w:sz w:val="20"/>
                <w:lang w:val="en-US"/>
              </w:rPr>
              <w:fldChar w:fldCharType="end"/>
            </w:r>
            <w:r>
              <w:rPr>
                <w:rFonts w:ascii="Arial" w:hAnsi="Arial" w:cs="Arial"/>
                <w:sz w:val="13"/>
                <w:lang w:val="en-US"/>
              </w:rPr>
              <w:t xml:space="preserve"> FOB</w:t>
            </w:r>
          </w:p>
        </w:tc>
        <w:tc>
          <w:tcPr>
            <w:tcW w:w="1209" w:type="dxa"/>
            <w:gridSpan w:val="2"/>
            <w:tcBorders>
              <w:top w:val="nil"/>
              <w:left w:val="nil"/>
              <w:bottom w:val="single" w:sz="4" w:space="0" w:color="auto"/>
              <w:right w:val="single" w:sz="4" w:space="0" w:color="auto"/>
            </w:tcBorders>
          </w:tcPr>
          <w:p w:rsidR="00F8375C" w:rsidRDefault="00BB71D0">
            <w:pPr>
              <w:ind w:left="-57"/>
              <w:rPr>
                <w:rFonts w:ascii="Arial" w:hAnsi="Arial" w:cs="Arial"/>
                <w:sz w:val="13"/>
                <w:lang w:val="en-US"/>
              </w:rPr>
            </w:pPr>
            <w:r>
              <w:rPr>
                <w:rFonts w:ascii="Arial" w:hAnsi="Arial" w:cs="Arial"/>
                <w:sz w:val="20"/>
                <w:lang w:val="en-US"/>
              </w:rPr>
              <w:fldChar w:fldCharType="begin">
                <w:ffData>
                  <w:name w:val="Check1"/>
                  <w:enabled/>
                  <w:calcOnExit w:val="0"/>
                  <w:checkBox>
                    <w:sizeAuto/>
                    <w:default w:val="0"/>
                  </w:checkBox>
                </w:ffData>
              </w:fldChar>
            </w:r>
            <w:r>
              <w:rPr>
                <w:rFonts w:ascii="Arial" w:hAnsi="Arial" w:cs="Arial"/>
                <w:sz w:val="20"/>
                <w:lang w:val="en-US"/>
              </w:rPr>
              <w:instrText xml:space="preserve"> FORMCHECKBOX </w:instrText>
            </w:r>
            <w:r w:rsidR="001C02F9">
              <w:rPr>
                <w:rFonts w:ascii="Arial" w:hAnsi="Arial" w:cs="Arial"/>
                <w:sz w:val="20"/>
                <w:lang w:val="en-US"/>
              </w:rPr>
            </w:r>
            <w:r w:rsidR="001C02F9">
              <w:rPr>
                <w:rFonts w:ascii="Arial" w:hAnsi="Arial" w:cs="Arial"/>
                <w:sz w:val="20"/>
                <w:lang w:val="en-US"/>
              </w:rPr>
              <w:fldChar w:fldCharType="separate"/>
            </w:r>
            <w:r>
              <w:rPr>
                <w:rFonts w:ascii="Arial" w:hAnsi="Arial" w:cs="Arial"/>
                <w:sz w:val="20"/>
                <w:lang w:val="en-US"/>
              </w:rPr>
              <w:fldChar w:fldCharType="end"/>
            </w:r>
            <w:r>
              <w:rPr>
                <w:rFonts w:ascii="Arial" w:hAnsi="Arial" w:cs="Arial"/>
                <w:sz w:val="13"/>
                <w:lang w:val="en-US"/>
              </w:rPr>
              <w:t xml:space="preserve"> </w:t>
            </w:r>
            <w:r w:rsidRPr="00B932FB">
              <w:rPr>
                <w:rFonts w:ascii="Arial" w:hAnsi="Arial" w:cs="Arial"/>
                <w:sz w:val="18"/>
                <w:u w:val="single"/>
                <w:lang w:val="en-US"/>
              </w:rPr>
              <w:fldChar w:fldCharType="begin">
                <w:ffData>
                  <w:name w:val="Text6"/>
                  <w:enabled/>
                  <w:calcOnExit w:val="0"/>
                  <w:textInput>
                    <w:maxLength w:val="3"/>
                  </w:textInput>
                </w:ffData>
              </w:fldChar>
            </w:r>
            <w:bookmarkStart w:id="3" w:name="Text6"/>
            <w:r w:rsidRPr="00B932FB">
              <w:rPr>
                <w:rFonts w:ascii="Arial" w:hAnsi="Arial" w:cs="Arial"/>
                <w:sz w:val="18"/>
                <w:u w:val="single"/>
                <w:lang w:val="en-US"/>
              </w:rPr>
              <w:instrText xml:space="preserve"> FORMTEXT </w:instrText>
            </w:r>
            <w:r w:rsidRPr="00B932FB">
              <w:rPr>
                <w:rFonts w:ascii="Arial" w:hAnsi="Arial" w:cs="Arial"/>
                <w:sz w:val="18"/>
                <w:u w:val="single"/>
                <w:lang w:val="en-US"/>
              </w:rPr>
            </w:r>
            <w:r w:rsidRPr="00B932FB">
              <w:rPr>
                <w:rFonts w:ascii="Arial" w:hAnsi="Arial" w:cs="Arial"/>
                <w:sz w:val="18"/>
                <w:u w:val="single"/>
                <w:lang w:val="en-US"/>
              </w:rPr>
              <w:fldChar w:fldCharType="separate"/>
            </w:r>
            <w:r w:rsidRPr="00B932FB">
              <w:rPr>
                <w:rFonts w:ascii="Arial" w:hAnsi="Arial" w:cs="Arial"/>
                <w:noProof/>
                <w:sz w:val="18"/>
                <w:u w:val="single"/>
                <w:lang w:val="en-US"/>
              </w:rPr>
              <w:t> </w:t>
            </w:r>
            <w:r w:rsidRPr="00B932FB">
              <w:rPr>
                <w:rFonts w:ascii="Arial" w:hAnsi="Arial" w:cs="Arial"/>
                <w:noProof/>
                <w:sz w:val="18"/>
                <w:u w:val="single"/>
                <w:lang w:val="en-US"/>
              </w:rPr>
              <w:t> </w:t>
            </w:r>
            <w:r w:rsidRPr="00B932FB">
              <w:rPr>
                <w:rFonts w:ascii="Arial" w:hAnsi="Arial" w:cs="Arial"/>
                <w:noProof/>
                <w:sz w:val="18"/>
                <w:u w:val="single"/>
                <w:lang w:val="en-US"/>
              </w:rPr>
              <w:t> </w:t>
            </w:r>
            <w:r w:rsidRPr="00B932FB">
              <w:rPr>
                <w:rFonts w:ascii="Arial" w:hAnsi="Arial" w:cs="Arial"/>
                <w:sz w:val="18"/>
                <w:u w:val="single"/>
                <w:lang w:val="en-US"/>
              </w:rPr>
              <w:fldChar w:fldCharType="end"/>
            </w:r>
            <w:bookmarkEnd w:id="3"/>
          </w:p>
        </w:tc>
        <w:tc>
          <w:tcPr>
            <w:tcW w:w="1630" w:type="dxa"/>
            <w:gridSpan w:val="2"/>
            <w:tcBorders>
              <w:top w:val="nil"/>
              <w:left w:val="single" w:sz="4" w:space="0" w:color="auto"/>
              <w:bottom w:val="nil"/>
              <w:right w:val="nil"/>
            </w:tcBorders>
          </w:tcPr>
          <w:p w:rsidR="00F8375C" w:rsidRDefault="00F8375C">
            <w:pPr>
              <w:ind w:left="-57"/>
              <w:rPr>
                <w:rFonts w:ascii="Arial" w:hAnsi="Arial" w:cs="Arial"/>
                <w:sz w:val="13"/>
                <w:lang w:val="en-US"/>
              </w:rPr>
            </w:pPr>
            <w:r>
              <w:rPr>
                <w:rFonts w:ascii="Arial" w:hAnsi="Arial" w:cs="Arial"/>
                <w:sz w:val="20"/>
                <w:lang w:val="en-US"/>
              </w:rPr>
              <w:fldChar w:fldCharType="begin">
                <w:ffData>
                  <w:name w:val="Check1"/>
                  <w:enabled/>
                  <w:calcOnExit w:val="0"/>
                  <w:checkBox>
                    <w:sizeAuto/>
                    <w:default w:val="0"/>
                  </w:checkBox>
                </w:ffData>
              </w:fldChar>
            </w:r>
            <w:r>
              <w:rPr>
                <w:rFonts w:ascii="Arial" w:hAnsi="Arial" w:cs="Arial"/>
                <w:sz w:val="20"/>
                <w:lang w:val="en-US"/>
              </w:rPr>
              <w:instrText xml:space="preserve"> FORMCHECKBOX </w:instrText>
            </w:r>
            <w:r w:rsidR="001C02F9">
              <w:rPr>
                <w:rFonts w:ascii="Arial" w:hAnsi="Arial" w:cs="Arial"/>
                <w:sz w:val="20"/>
                <w:lang w:val="en-US"/>
              </w:rPr>
            </w:r>
            <w:r w:rsidR="001C02F9">
              <w:rPr>
                <w:rFonts w:ascii="Arial" w:hAnsi="Arial" w:cs="Arial"/>
                <w:sz w:val="20"/>
                <w:lang w:val="en-US"/>
              </w:rPr>
              <w:fldChar w:fldCharType="separate"/>
            </w:r>
            <w:r>
              <w:rPr>
                <w:rFonts w:ascii="Arial" w:hAnsi="Arial" w:cs="Arial"/>
                <w:sz w:val="20"/>
                <w:lang w:val="en-US"/>
              </w:rPr>
              <w:fldChar w:fldCharType="end"/>
            </w:r>
            <w:r>
              <w:rPr>
                <w:rFonts w:ascii="Arial" w:hAnsi="Arial" w:cs="Arial"/>
                <w:sz w:val="13"/>
                <w:lang w:val="en-US"/>
              </w:rPr>
              <w:t xml:space="preserve"> at sight</w:t>
            </w:r>
          </w:p>
        </w:tc>
        <w:tc>
          <w:tcPr>
            <w:tcW w:w="1618" w:type="dxa"/>
            <w:gridSpan w:val="3"/>
            <w:tcBorders>
              <w:top w:val="nil"/>
              <w:left w:val="nil"/>
              <w:bottom w:val="nil"/>
              <w:right w:val="nil"/>
            </w:tcBorders>
          </w:tcPr>
          <w:p w:rsidR="00F8375C" w:rsidRDefault="00F8375C">
            <w:pPr>
              <w:ind w:left="-57"/>
              <w:rPr>
                <w:rFonts w:ascii="Arial" w:hAnsi="Arial" w:cs="Arial"/>
                <w:sz w:val="13"/>
                <w:lang w:val="en-US"/>
              </w:rPr>
            </w:pPr>
            <w:r>
              <w:rPr>
                <w:rFonts w:ascii="Arial" w:hAnsi="Arial" w:cs="Arial"/>
                <w:sz w:val="20"/>
                <w:lang w:val="en-US"/>
              </w:rPr>
              <w:fldChar w:fldCharType="begin">
                <w:ffData>
                  <w:name w:val="Check1"/>
                  <w:enabled/>
                  <w:calcOnExit w:val="0"/>
                  <w:checkBox>
                    <w:sizeAuto/>
                    <w:default w:val="0"/>
                  </w:checkBox>
                </w:ffData>
              </w:fldChar>
            </w:r>
            <w:r>
              <w:rPr>
                <w:rFonts w:ascii="Arial" w:hAnsi="Arial" w:cs="Arial"/>
                <w:sz w:val="20"/>
                <w:lang w:val="en-US"/>
              </w:rPr>
              <w:instrText xml:space="preserve"> FORMCHECKBOX </w:instrText>
            </w:r>
            <w:r w:rsidR="001C02F9">
              <w:rPr>
                <w:rFonts w:ascii="Arial" w:hAnsi="Arial" w:cs="Arial"/>
                <w:sz w:val="20"/>
                <w:lang w:val="en-US"/>
              </w:rPr>
            </w:r>
            <w:r w:rsidR="001C02F9">
              <w:rPr>
                <w:rFonts w:ascii="Arial" w:hAnsi="Arial" w:cs="Arial"/>
                <w:sz w:val="20"/>
                <w:lang w:val="en-US"/>
              </w:rPr>
              <w:fldChar w:fldCharType="separate"/>
            </w:r>
            <w:r>
              <w:rPr>
                <w:rFonts w:ascii="Arial" w:hAnsi="Arial" w:cs="Arial"/>
                <w:sz w:val="20"/>
                <w:lang w:val="en-US"/>
              </w:rPr>
              <w:fldChar w:fldCharType="end"/>
            </w:r>
            <w:r>
              <w:rPr>
                <w:rFonts w:ascii="Arial" w:hAnsi="Arial" w:cs="Arial"/>
                <w:sz w:val="13"/>
                <w:lang w:val="en-US"/>
              </w:rPr>
              <w:t xml:space="preserve"> at </w:t>
            </w:r>
            <w:r>
              <w:rPr>
                <w:rFonts w:ascii="Arial" w:hAnsi="Arial" w:cs="Arial"/>
                <w:sz w:val="13"/>
                <w:lang w:val="en-US"/>
              </w:rPr>
              <w:fldChar w:fldCharType="begin">
                <w:ffData>
                  <w:name w:val="Text7"/>
                  <w:enabled/>
                  <w:calcOnExit w:val="0"/>
                  <w:textInput>
                    <w:maxLength w:val="3"/>
                  </w:textInput>
                </w:ffData>
              </w:fldChar>
            </w:r>
            <w:bookmarkStart w:id="4" w:name="Text7"/>
            <w:r>
              <w:rPr>
                <w:rFonts w:ascii="Arial" w:hAnsi="Arial" w:cs="Arial"/>
                <w:sz w:val="13"/>
                <w:lang w:val="en-US"/>
              </w:rPr>
              <w:instrText xml:space="preserve"> FORMTEXT </w:instrText>
            </w:r>
            <w:r>
              <w:rPr>
                <w:rFonts w:ascii="Arial" w:hAnsi="Arial" w:cs="Arial"/>
                <w:sz w:val="13"/>
                <w:lang w:val="en-US"/>
              </w:rPr>
            </w:r>
            <w:r>
              <w:rPr>
                <w:rFonts w:ascii="Arial" w:hAnsi="Arial" w:cs="Arial"/>
                <w:sz w:val="13"/>
                <w:lang w:val="en-US"/>
              </w:rPr>
              <w:fldChar w:fldCharType="separate"/>
            </w:r>
            <w:r>
              <w:rPr>
                <w:rFonts w:ascii="Arial" w:hAnsi="Arial" w:cs="Arial"/>
                <w:noProof/>
                <w:sz w:val="13"/>
                <w:lang w:val="en-US"/>
              </w:rPr>
              <w:t> </w:t>
            </w:r>
            <w:r>
              <w:rPr>
                <w:rFonts w:ascii="Arial" w:hAnsi="Arial" w:cs="Arial"/>
                <w:noProof/>
                <w:sz w:val="13"/>
                <w:lang w:val="en-US"/>
              </w:rPr>
              <w:t> </w:t>
            </w:r>
            <w:r>
              <w:rPr>
                <w:rFonts w:ascii="Arial" w:hAnsi="Arial" w:cs="Arial"/>
                <w:noProof/>
                <w:sz w:val="13"/>
                <w:lang w:val="en-US"/>
              </w:rPr>
              <w:t> </w:t>
            </w:r>
            <w:r>
              <w:rPr>
                <w:rFonts w:ascii="Arial" w:hAnsi="Arial" w:cs="Arial"/>
                <w:sz w:val="13"/>
                <w:lang w:val="en-US"/>
              </w:rPr>
              <w:fldChar w:fldCharType="end"/>
            </w:r>
            <w:bookmarkEnd w:id="4"/>
            <w:r>
              <w:rPr>
                <w:rFonts w:ascii="Arial" w:hAnsi="Arial" w:cs="Arial"/>
                <w:sz w:val="13"/>
                <w:lang w:val="en-US"/>
              </w:rPr>
              <w:t xml:space="preserve"> days after</w:t>
            </w:r>
          </w:p>
        </w:tc>
        <w:tc>
          <w:tcPr>
            <w:tcW w:w="1618" w:type="dxa"/>
            <w:gridSpan w:val="2"/>
            <w:tcBorders>
              <w:top w:val="nil"/>
              <w:left w:val="nil"/>
              <w:right w:val="single" w:sz="4" w:space="0" w:color="auto"/>
            </w:tcBorders>
            <w:shd w:val="clear" w:color="auto" w:fill="auto"/>
          </w:tcPr>
          <w:p w:rsidR="00F8375C" w:rsidRDefault="00F8375C">
            <w:pPr>
              <w:ind w:left="-57"/>
              <w:rPr>
                <w:rFonts w:ascii="Arial" w:hAnsi="Arial" w:cs="Arial"/>
                <w:sz w:val="13"/>
                <w:lang w:val="en-US"/>
              </w:rPr>
            </w:pPr>
            <w:r>
              <w:rPr>
                <w:rFonts w:ascii="Arial" w:hAnsi="Arial" w:cs="Arial"/>
                <w:sz w:val="20"/>
                <w:lang w:val="en-US"/>
              </w:rPr>
              <w:fldChar w:fldCharType="begin">
                <w:ffData>
                  <w:name w:val="Check1"/>
                  <w:enabled/>
                  <w:calcOnExit w:val="0"/>
                  <w:checkBox>
                    <w:sizeAuto/>
                    <w:default w:val="0"/>
                  </w:checkBox>
                </w:ffData>
              </w:fldChar>
            </w:r>
            <w:r>
              <w:rPr>
                <w:rFonts w:ascii="Arial" w:hAnsi="Arial" w:cs="Arial"/>
                <w:sz w:val="20"/>
                <w:lang w:val="en-US"/>
              </w:rPr>
              <w:instrText xml:space="preserve"> FORMCHECKBOX </w:instrText>
            </w:r>
            <w:r w:rsidR="001C02F9">
              <w:rPr>
                <w:rFonts w:ascii="Arial" w:hAnsi="Arial" w:cs="Arial"/>
                <w:sz w:val="20"/>
                <w:lang w:val="en-US"/>
              </w:rPr>
            </w:r>
            <w:r w:rsidR="001C02F9">
              <w:rPr>
                <w:rFonts w:ascii="Arial" w:hAnsi="Arial" w:cs="Arial"/>
                <w:sz w:val="20"/>
                <w:lang w:val="en-US"/>
              </w:rPr>
              <w:fldChar w:fldCharType="separate"/>
            </w:r>
            <w:r>
              <w:rPr>
                <w:rFonts w:ascii="Arial" w:hAnsi="Arial" w:cs="Arial"/>
                <w:sz w:val="20"/>
                <w:lang w:val="en-US"/>
              </w:rPr>
              <w:fldChar w:fldCharType="end"/>
            </w:r>
            <w:r>
              <w:rPr>
                <w:rFonts w:ascii="Arial" w:hAnsi="Arial" w:cs="Arial"/>
                <w:sz w:val="13"/>
                <w:lang w:val="en-US"/>
              </w:rPr>
              <w:t xml:space="preserve"> shipment</w:t>
            </w:r>
          </w:p>
          <w:p w:rsidR="00F8375C" w:rsidRDefault="00F8375C">
            <w:pPr>
              <w:ind w:left="-57"/>
              <w:rPr>
                <w:rFonts w:ascii="Arial" w:hAnsi="Arial" w:cs="Arial"/>
                <w:sz w:val="13"/>
                <w:lang w:val="en-US"/>
              </w:rPr>
            </w:pPr>
            <w:r>
              <w:rPr>
                <w:rFonts w:ascii="Arial" w:hAnsi="Arial" w:cs="Arial"/>
                <w:sz w:val="20"/>
                <w:lang w:val="en-US"/>
              </w:rPr>
              <w:fldChar w:fldCharType="begin">
                <w:ffData>
                  <w:name w:val="Check1"/>
                  <w:enabled/>
                  <w:calcOnExit w:val="0"/>
                  <w:checkBox>
                    <w:sizeAuto/>
                    <w:default w:val="0"/>
                  </w:checkBox>
                </w:ffData>
              </w:fldChar>
            </w:r>
            <w:r>
              <w:rPr>
                <w:rFonts w:ascii="Arial" w:hAnsi="Arial" w:cs="Arial"/>
                <w:sz w:val="20"/>
                <w:lang w:val="en-US"/>
              </w:rPr>
              <w:instrText xml:space="preserve"> FORMCHECKBOX </w:instrText>
            </w:r>
            <w:r w:rsidR="001C02F9">
              <w:rPr>
                <w:rFonts w:ascii="Arial" w:hAnsi="Arial" w:cs="Arial"/>
                <w:sz w:val="20"/>
                <w:lang w:val="en-US"/>
              </w:rPr>
            </w:r>
            <w:r w:rsidR="001C02F9">
              <w:rPr>
                <w:rFonts w:ascii="Arial" w:hAnsi="Arial" w:cs="Arial"/>
                <w:sz w:val="20"/>
                <w:lang w:val="en-US"/>
              </w:rPr>
              <w:fldChar w:fldCharType="separate"/>
            </w:r>
            <w:r>
              <w:rPr>
                <w:rFonts w:ascii="Arial" w:hAnsi="Arial" w:cs="Arial"/>
                <w:sz w:val="20"/>
                <w:lang w:val="en-US"/>
              </w:rPr>
              <w:fldChar w:fldCharType="end"/>
            </w:r>
            <w:r>
              <w:rPr>
                <w:rFonts w:ascii="Arial" w:hAnsi="Arial" w:cs="Arial"/>
                <w:sz w:val="13"/>
                <w:lang w:val="en-US"/>
              </w:rPr>
              <w:t xml:space="preserve"> sight</w:t>
            </w:r>
          </w:p>
          <w:p w:rsidR="00F8375C" w:rsidRDefault="00F8375C">
            <w:pPr>
              <w:ind w:left="-57"/>
              <w:rPr>
                <w:rFonts w:ascii="Arial" w:hAnsi="Arial" w:cs="Arial"/>
                <w:sz w:val="13"/>
                <w:lang w:val="en-US"/>
              </w:rPr>
            </w:pPr>
            <w:r>
              <w:rPr>
                <w:rFonts w:ascii="Arial" w:hAnsi="Arial" w:cs="Arial"/>
                <w:sz w:val="20"/>
                <w:lang w:val="en-US"/>
              </w:rPr>
              <w:fldChar w:fldCharType="begin">
                <w:ffData>
                  <w:name w:val="Check1"/>
                  <w:enabled/>
                  <w:calcOnExit w:val="0"/>
                  <w:checkBox>
                    <w:sizeAuto/>
                    <w:default w:val="0"/>
                  </w:checkBox>
                </w:ffData>
              </w:fldChar>
            </w:r>
            <w:r>
              <w:rPr>
                <w:rFonts w:ascii="Arial" w:hAnsi="Arial" w:cs="Arial"/>
                <w:sz w:val="20"/>
                <w:lang w:val="en-US"/>
              </w:rPr>
              <w:instrText xml:space="preserve"> FORMCHECKBOX </w:instrText>
            </w:r>
            <w:r w:rsidR="001C02F9">
              <w:rPr>
                <w:rFonts w:ascii="Arial" w:hAnsi="Arial" w:cs="Arial"/>
                <w:sz w:val="20"/>
                <w:lang w:val="en-US"/>
              </w:rPr>
            </w:r>
            <w:r w:rsidR="001C02F9">
              <w:rPr>
                <w:rFonts w:ascii="Arial" w:hAnsi="Arial" w:cs="Arial"/>
                <w:sz w:val="20"/>
                <w:lang w:val="en-US"/>
              </w:rPr>
              <w:fldChar w:fldCharType="separate"/>
            </w:r>
            <w:r>
              <w:rPr>
                <w:rFonts w:ascii="Arial" w:hAnsi="Arial" w:cs="Arial"/>
                <w:sz w:val="20"/>
                <w:lang w:val="en-US"/>
              </w:rPr>
              <w:fldChar w:fldCharType="end"/>
            </w:r>
            <w:r>
              <w:rPr>
                <w:rFonts w:ascii="Arial" w:hAnsi="Arial" w:cs="Arial"/>
                <w:sz w:val="13"/>
                <w:lang w:val="en-US"/>
              </w:rPr>
              <w:t xml:space="preserve"> </w:t>
            </w:r>
            <w:r w:rsidRPr="00B932FB">
              <w:rPr>
                <w:rFonts w:ascii="Arial" w:hAnsi="Arial" w:cs="Arial"/>
                <w:sz w:val="18"/>
                <w:u w:val="single"/>
                <w:lang w:val="en-US"/>
              </w:rPr>
              <w:fldChar w:fldCharType="begin">
                <w:ffData>
                  <w:name w:val="Text8"/>
                  <w:enabled/>
                  <w:calcOnExit w:val="0"/>
                  <w:textInput>
                    <w:maxLength w:val="10"/>
                  </w:textInput>
                </w:ffData>
              </w:fldChar>
            </w:r>
            <w:bookmarkStart w:id="5" w:name="Text8"/>
            <w:r w:rsidRPr="00B932FB">
              <w:rPr>
                <w:rFonts w:ascii="Arial" w:hAnsi="Arial" w:cs="Arial"/>
                <w:sz w:val="18"/>
                <w:u w:val="single"/>
                <w:lang w:val="en-US"/>
              </w:rPr>
              <w:instrText xml:space="preserve"> FORMTEXT </w:instrText>
            </w:r>
            <w:r w:rsidRPr="00B932FB">
              <w:rPr>
                <w:rFonts w:ascii="Arial" w:hAnsi="Arial" w:cs="Arial"/>
                <w:sz w:val="18"/>
                <w:u w:val="single"/>
                <w:lang w:val="en-US"/>
              </w:rPr>
            </w:r>
            <w:r w:rsidRPr="00B932FB">
              <w:rPr>
                <w:rFonts w:ascii="Arial" w:hAnsi="Arial" w:cs="Arial"/>
                <w:sz w:val="18"/>
                <w:u w:val="single"/>
                <w:lang w:val="en-US"/>
              </w:rPr>
              <w:fldChar w:fldCharType="separate"/>
            </w:r>
            <w:r w:rsidRPr="00B932FB">
              <w:rPr>
                <w:rFonts w:ascii="Arial" w:hAnsi="Arial" w:cs="Arial"/>
                <w:noProof/>
                <w:sz w:val="18"/>
                <w:u w:val="single"/>
                <w:lang w:val="en-US"/>
              </w:rPr>
              <w:t> </w:t>
            </w:r>
            <w:r w:rsidRPr="00B932FB">
              <w:rPr>
                <w:rFonts w:ascii="Arial" w:hAnsi="Arial" w:cs="Arial"/>
                <w:noProof/>
                <w:sz w:val="18"/>
                <w:u w:val="single"/>
                <w:lang w:val="en-US"/>
              </w:rPr>
              <w:t> </w:t>
            </w:r>
            <w:r w:rsidRPr="00B932FB">
              <w:rPr>
                <w:rFonts w:ascii="Arial" w:hAnsi="Arial" w:cs="Arial"/>
                <w:noProof/>
                <w:sz w:val="18"/>
                <w:u w:val="single"/>
                <w:lang w:val="en-US"/>
              </w:rPr>
              <w:t> </w:t>
            </w:r>
            <w:r w:rsidRPr="00B932FB">
              <w:rPr>
                <w:rFonts w:ascii="Arial" w:hAnsi="Arial" w:cs="Arial"/>
                <w:noProof/>
                <w:sz w:val="18"/>
                <w:u w:val="single"/>
                <w:lang w:val="en-US"/>
              </w:rPr>
              <w:t> </w:t>
            </w:r>
            <w:r w:rsidRPr="00B932FB">
              <w:rPr>
                <w:rFonts w:ascii="Arial" w:hAnsi="Arial" w:cs="Arial"/>
                <w:noProof/>
                <w:sz w:val="18"/>
                <w:u w:val="single"/>
                <w:lang w:val="en-US"/>
              </w:rPr>
              <w:t> </w:t>
            </w:r>
            <w:r w:rsidRPr="00B932FB">
              <w:rPr>
                <w:rFonts w:ascii="Arial" w:hAnsi="Arial" w:cs="Arial"/>
                <w:sz w:val="18"/>
                <w:u w:val="single"/>
                <w:lang w:val="en-US"/>
              </w:rPr>
              <w:fldChar w:fldCharType="end"/>
            </w:r>
            <w:bookmarkEnd w:id="5"/>
          </w:p>
        </w:tc>
      </w:tr>
      <w:tr w:rsidR="00F8375C" w:rsidRPr="001C02F9" w:rsidTr="00413EF9">
        <w:trPr>
          <w:cantSplit/>
        </w:trPr>
        <w:tc>
          <w:tcPr>
            <w:tcW w:w="2432" w:type="dxa"/>
            <w:gridSpan w:val="2"/>
            <w:tcBorders>
              <w:top w:val="single" w:sz="4" w:space="0" w:color="auto"/>
              <w:left w:val="single" w:sz="6" w:space="0" w:color="auto"/>
              <w:bottom w:val="nil"/>
              <w:right w:val="single" w:sz="4" w:space="0" w:color="auto"/>
            </w:tcBorders>
          </w:tcPr>
          <w:p w:rsidR="00F8375C" w:rsidRDefault="00F8375C">
            <w:pPr>
              <w:ind w:left="-57"/>
              <w:rPr>
                <w:rFonts w:ascii="Arial" w:hAnsi="Arial" w:cs="Arial"/>
                <w:sz w:val="13"/>
                <w:lang w:val="en-US"/>
              </w:rPr>
            </w:pPr>
            <w:r>
              <w:rPr>
                <w:rFonts w:ascii="Arial" w:hAnsi="Arial" w:cs="Arial"/>
                <w:sz w:val="13"/>
                <w:lang w:val="en-US"/>
              </w:rPr>
              <w:t xml:space="preserve">Place </w:t>
            </w:r>
            <w:r w:rsidR="00253DCD">
              <w:rPr>
                <w:rFonts w:ascii="Arial" w:hAnsi="Arial" w:cs="Arial"/>
                <w:sz w:val="13"/>
                <w:lang w:val="en-US"/>
              </w:rPr>
              <w:t xml:space="preserve">related to </w:t>
            </w:r>
            <w:r>
              <w:rPr>
                <w:rFonts w:ascii="Arial" w:hAnsi="Arial" w:cs="Arial"/>
                <w:sz w:val="13"/>
                <w:lang w:val="en-US"/>
              </w:rPr>
              <w:t>terms of delivery</w:t>
            </w:r>
          </w:p>
        </w:tc>
        <w:tc>
          <w:tcPr>
            <w:tcW w:w="2417" w:type="dxa"/>
            <w:gridSpan w:val="3"/>
            <w:tcBorders>
              <w:top w:val="single" w:sz="4" w:space="0" w:color="auto"/>
              <w:left w:val="single" w:sz="4" w:space="0" w:color="auto"/>
              <w:bottom w:val="nil"/>
              <w:right w:val="single" w:sz="4" w:space="0" w:color="auto"/>
            </w:tcBorders>
          </w:tcPr>
          <w:p w:rsidR="00F8375C" w:rsidRDefault="00F8375C">
            <w:pPr>
              <w:ind w:left="-57"/>
              <w:rPr>
                <w:rFonts w:ascii="Arial" w:hAnsi="Arial" w:cs="Arial"/>
                <w:sz w:val="13"/>
                <w:lang w:val="en-US"/>
              </w:rPr>
            </w:pPr>
            <w:r>
              <w:rPr>
                <w:rFonts w:ascii="Arial" w:hAnsi="Arial" w:cs="Arial"/>
                <w:sz w:val="13"/>
                <w:lang w:val="en-US"/>
              </w:rPr>
              <w:t>Latest date of shipment</w:t>
            </w:r>
          </w:p>
        </w:tc>
        <w:tc>
          <w:tcPr>
            <w:tcW w:w="4866" w:type="dxa"/>
            <w:gridSpan w:val="7"/>
            <w:tcBorders>
              <w:top w:val="single" w:sz="4" w:space="0" w:color="auto"/>
              <w:left w:val="single" w:sz="4" w:space="0" w:color="auto"/>
              <w:bottom w:val="nil"/>
              <w:right w:val="single" w:sz="4" w:space="0" w:color="auto"/>
            </w:tcBorders>
          </w:tcPr>
          <w:p w:rsidR="00F8375C" w:rsidRDefault="00F8375C">
            <w:pPr>
              <w:ind w:left="-57"/>
              <w:rPr>
                <w:rFonts w:ascii="Arial" w:hAnsi="Arial" w:cs="Arial"/>
                <w:sz w:val="13"/>
                <w:lang w:val="en-US"/>
              </w:rPr>
            </w:pPr>
            <w:r>
              <w:rPr>
                <w:rFonts w:ascii="Arial" w:hAnsi="Arial" w:cs="Arial"/>
                <w:sz w:val="13"/>
                <w:lang w:val="en-US"/>
              </w:rPr>
              <w:t xml:space="preserve">Confirmation of the </w:t>
            </w:r>
            <w:r w:rsidR="009B1062">
              <w:rPr>
                <w:rFonts w:ascii="Arial" w:hAnsi="Arial" w:cs="Arial"/>
                <w:sz w:val="13"/>
                <w:lang w:val="en-US"/>
              </w:rPr>
              <w:t>Documentary C</w:t>
            </w:r>
            <w:r>
              <w:rPr>
                <w:rFonts w:ascii="Arial" w:hAnsi="Arial" w:cs="Arial"/>
                <w:sz w:val="13"/>
                <w:lang w:val="en-US"/>
              </w:rPr>
              <w:t>redit</w:t>
            </w:r>
          </w:p>
        </w:tc>
      </w:tr>
      <w:tr w:rsidR="00F8375C" w:rsidTr="00413EF9">
        <w:trPr>
          <w:cantSplit/>
        </w:trPr>
        <w:tc>
          <w:tcPr>
            <w:tcW w:w="2432" w:type="dxa"/>
            <w:gridSpan w:val="2"/>
            <w:tcBorders>
              <w:top w:val="nil"/>
              <w:left w:val="single" w:sz="6" w:space="0" w:color="auto"/>
              <w:bottom w:val="single" w:sz="4" w:space="0" w:color="auto"/>
              <w:right w:val="single" w:sz="4" w:space="0" w:color="auto"/>
            </w:tcBorders>
          </w:tcPr>
          <w:p w:rsidR="00F8375C" w:rsidRDefault="00F8375C">
            <w:pPr>
              <w:ind w:left="-57"/>
              <w:rPr>
                <w:rFonts w:ascii="Arial" w:hAnsi="Arial" w:cs="Arial"/>
                <w:sz w:val="13"/>
                <w:lang w:val="en-US"/>
              </w:rPr>
            </w:pPr>
            <w:r>
              <w:rPr>
                <w:rFonts w:ascii="Arial" w:hAnsi="Arial" w:cs="Arial"/>
                <w:sz w:val="18"/>
                <w:lang w:val="en-US"/>
              </w:rPr>
              <w:fldChar w:fldCharType="begin">
                <w:ffData>
                  <w:name w:val=""/>
                  <w:enabled/>
                  <w:calcOnExit w:val="0"/>
                  <w:textInput>
                    <w:maxLength w:val="16"/>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tc>
        <w:tc>
          <w:tcPr>
            <w:tcW w:w="2417" w:type="dxa"/>
            <w:gridSpan w:val="3"/>
            <w:tcBorders>
              <w:top w:val="nil"/>
              <w:left w:val="single" w:sz="4" w:space="0" w:color="auto"/>
              <w:bottom w:val="single" w:sz="4" w:space="0" w:color="auto"/>
              <w:right w:val="single" w:sz="4" w:space="0" w:color="auto"/>
            </w:tcBorders>
          </w:tcPr>
          <w:p w:rsidR="00F8375C" w:rsidRDefault="00F8375C">
            <w:pPr>
              <w:ind w:left="-57"/>
              <w:rPr>
                <w:rFonts w:ascii="Arial" w:hAnsi="Arial" w:cs="Arial"/>
                <w:sz w:val="13"/>
                <w:lang w:val="en-US"/>
              </w:rPr>
            </w:pPr>
            <w:r>
              <w:rPr>
                <w:rFonts w:ascii="Arial" w:hAnsi="Arial" w:cs="Arial"/>
                <w:sz w:val="18"/>
                <w:lang w:val="en-US"/>
              </w:rPr>
              <w:fldChar w:fldCharType="begin">
                <w:ffData>
                  <w:name w:val=""/>
                  <w:enabled/>
                  <w:calcOnExit w:val="0"/>
                  <w:textInput>
                    <w:maxLength w:val="20"/>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tc>
        <w:tc>
          <w:tcPr>
            <w:tcW w:w="1630" w:type="dxa"/>
            <w:gridSpan w:val="2"/>
            <w:tcBorders>
              <w:top w:val="nil"/>
              <w:left w:val="single" w:sz="4" w:space="0" w:color="auto"/>
              <w:bottom w:val="single" w:sz="4" w:space="0" w:color="auto"/>
              <w:right w:val="nil"/>
            </w:tcBorders>
          </w:tcPr>
          <w:p w:rsidR="00F8375C" w:rsidRDefault="00F8375C">
            <w:pPr>
              <w:ind w:left="-57"/>
              <w:rPr>
                <w:rFonts w:ascii="Arial" w:hAnsi="Arial" w:cs="Arial"/>
                <w:sz w:val="13"/>
                <w:lang w:val="en-US"/>
              </w:rPr>
            </w:pPr>
            <w:r>
              <w:rPr>
                <w:rFonts w:ascii="Arial" w:hAnsi="Arial" w:cs="Arial"/>
                <w:sz w:val="20"/>
                <w:lang w:val="en-US"/>
              </w:rPr>
              <w:fldChar w:fldCharType="begin">
                <w:ffData>
                  <w:name w:val="Check1"/>
                  <w:enabled/>
                  <w:calcOnExit w:val="0"/>
                  <w:checkBox>
                    <w:sizeAuto/>
                    <w:default w:val="0"/>
                  </w:checkBox>
                </w:ffData>
              </w:fldChar>
            </w:r>
            <w:r>
              <w:rPr>
                <w:rFonts w:ascii="Arial" w:hAnsi="Arial" w:cs="Arial"/>
                <w:sz w:val="20"/>
                <w:lang w:val="en-US"/>
              </w:rPr>
              <w:instrText xml:space="preserve"> FORMCHECKBOX </w:instrText>
            </w:r>
            <w:r w:rsidR="001C02F9">
              <w:rPr>
                <w:rFonts w:ascii="Arial" w:hAnsi="Arial" w:cs="Arial"/>
                <w:sz w:val="20"/>
                <w:lang w:val="en-US"/>
              </w:rPr>
            </w:r>
            <w:r w:rsidR="001C02F9">
              <w:rPr>
                <w:rFonts w:ascii="Arial" w:hAnsi="Arial" w:cs="Arial"/>
                <w:sz w:val="20"/>
                <w:lang w:val="en-US"/>
              </w:rPr>
              <w:fldChar w:fldCharType="separate"/>
            </w:r>
            <w:r>
              <w:rPr>
                <w:rFonts w:ascii="Arial" w:hAnsi="Arial" w:cs="Arial"/>
                <w:sz w:val="20"/>
                <w:lang w:val="en-US"/>
              </w:rPr>
              <w:fldChar w:fldCharType="end"/>
            </w:r>
            <w:r>
              <w:rPr>
                <w:rFonts w:ascii="Arial" w:hAnsi="Arial" w:cs="Arial"/>
                <w:sz w:val="13"/>
                <w:lang w:val="en-US"/>
              </w:rPr>
              <w:t xml:space="preserve"> requested</w:t>
            </w:r>
          </w:p>
        </w:tc>
        <w:tc>
          <w:tcPr>
            <w:tcW w:w="1618" w:type="dxa"/>
            <w:gridSpan w:val="3"/>
            <w:tcBorders>
              <w:top w:val="nil"/>
              <w:left w:val="nil"/>
              <w:bottom w:val="single" w:sz="4" w:space="0" w:color="auto"/>
              <w:right w:val="nil"/>
            </w:tcBorders>
          </w:tcPr>
          <w:p w:rsidR="00F8375C" w:rsidRDefault="00F8375C">
            <w:pPr>
              <w:ind w:left="-57"/>
              <w:rPr>
                <w:rFonts w:ascii="Arial" w:hAnsi="Arial" w:cs="Arial"/>
                <w:sz w:val="13"/>
                <w:lang w:val="en-US"/>
              </w:rPr>
            </w:pPr>
            <w:r>
              <w:rPr>
                <w:rFonts w:ascii="Arial" w:hAnsi="Arial" w:cs="Arial"/>
                <w:sz w:val="20"/>
                <w:lang w:val="en-US"/>
              </w:rPr>
              <w:fldChar w:fldCharType="begin">
                <w:ffData>
                  <w:name w:val="Check1"/>
                  <w:enabled/>
                  <w:calcOnExit w:val="0"/>
                  <w:checkBox>
                    <w:sizeAuto/>
                    <w:default w:val="0"/>
                  </w:checkBox>
                </w:ffData>
              </w:fldChar>
            </w:r>
            <w:r>
              <w:rPr>
                <w:rFonts w:ascii="Arial" w:hAnsi="Arial" w:cs="Arial"/>
                <w:sz w:val="20"/>
                <w:lang w:val="en-US"/>
              </w:rPr>
              <w:instrText xml:space="preserve"> FORMCHECKBOX </w:instrText>
            </w:r>
            <w:r w:rsidR="001C02F9">
              <w:rPr>
                <w:rFonts w:ascii="Arial" w:hAnsi="Arial" w:cs="Arial"/>
                <w:sz w:val="20"/>
                <w:lang w:val="en-US"/>
              </w:rPr>
            </w:r>
            <w:r w:rsidR="001C02F9">
              <w:rPr>
                <w:rFonts w:ascii="Arial" w:hAnsi="Arial" w:cs="Arial"/>
                <w:sz w:val="20"/>
                <w:lang w:val="en-US"/>
              </w:rPr>
              <w:fldChar w:fldCharType="separate"/>
            </w:r>
            <w:r>
              <w:rPr>
                <w:rFonts w:ascii="Arial" w:hAnsi="Arial" w:cs="Arial"/>
                <w:sz w:val="20"/>
                <w:lang w:val="en-US"/>
              </w:rPr>
              <w:fldChar w:fldCharType="end"/>
            </w:r>
            <w:r>
              <w:rPr>
                <w:rFonts w:ascii="Arial" w:hAnsi="Arial" w:cs="Arial"/>
                <w:sz w:val="20"/>
                <w:lang w:val="en-US"/>
              </w:rPr>
              <w:t xml:space="preserve"> </w:t>
            </w:r>
            <w:r>
              <w:rPr>
                <w:rFonts w:ascii="Arial" w:hAnsi="Arial" w:cs="Arial"/>
                <w:sz w:val="13"/>
                <w:lang w:val="en-US"/>
              </w:rPr>
              <w:t>not requested</w:t>
            </w:r>
          </w:p>
        </w:tc>
        <w:tc>
          <w:tcPr>
            <w:tcW w:w="1618" w:type="dxa"/>
            <w:gridSpan w:val="2"/>
            <w:tcBorders>
              <w:top w:val="nil"/>
              <w:left w:val="nil"/>
              <w:bottom w:val="single" w:sz="4" w:space="0" w:color="auto"/>
              <w:right w:val="single" w:sz="4" w:space="0" w:color="auto"/>
            </w:tcBorders>
          </w:tcPr>
          <w:p w:rsidR="00F8375C" w:rsidRDefault="00F8375C">
            <w:pPr>
              <w:ind w:left="-57"/>
              <w:rPr>
                <w:rFonts w:ascii="Arial" w:hAnsi="Arial" w:cs="Arial"/>
                <w:sz w:val="13"/>
                <w:lang w:val="en-US"/>
              </w:rPr>
            </w:pPr>
            <w:r>
              <w:rPr>
                <w:rFonts w:ascii="Arial" w:hAnsi="Arial" w:cs="Arial"/>
                <w:sz w:val="20"/>
                <w:lang w:val="en-US"/>
              </w:rPr>
              <w:fldChar w:fldCharType="begin">
                <w:ffData>
                  <w:name w:val="Check1"/>
                  <w:enabled/>
                  <w:calcOnExit w:val="0"/>
                  <w:checkBox>
                    <w:sizeAuto/>
                    <w:default w:val="0"/>
                  </w:checkBox>
                </w:ffData>
              </w:fldChar>
            </w:r>
            <w:r>
              <w:rPr>
                <w:rFonts w:ascii="Arial" w:hAnsi="Arial" w:cs="Arial"/>
                <w:sz w:val="20"/>
                <w:lang w:val="en-US"/>
              </w:rPr>
              <w:instrText xml:space="preserve"> FORMCHECKBOX </w:instrText>
            </w:r>
            <w:r w:rsidR="001C02F9">
              <w:rPr>
                <w:rFonts w:ascii="Arial" w:hAnsi="Arial" w:cs="Arial"/>
                <w:sz w:val="20"/>
                <w:lang w:val="en-US"/>
              </w:rPr>
            </w:r>
            <w:r w:rsidR="001C02F9">
              <w:rPr>
                <w:rFonts w:ascii="Arial" w:hAnsi="Arial" w:cs="Arial"/>
                <w:sz w:val="20"/>
                <w:lang w:val="en-US"/>
              </w:rPr>
              <w:fldChar w:fldCharType="separate"/>
            </w:r>
            <w:r>
              <w:rPr>
                <w:rFonts w:ascii="Arial" w:hAnsi="Arial" w:cs="Arial"/>
                <w:sz w:val="20"/>
                <w:lang w:val="en-US"/>
              </w:rPr>
              <w:fldChar w:fldCharType="end"/>
            </w:r>
            <w:r>
              <w:rPr>
                <w:rFonts w:ascii="Arial" w:hAnsi="Arial" w:cs="Arial"/>
                <w:sz w:val="13"/>
                <w:lang w:val="en-US"/>
              </w:rPr>
              <w:t xml:space="preserve"> may</w:t>
            </w:r>
            <w:r w:rsidR="00253DCD">
              <w:rPr>
                <w:rFonts w:ascii="Arial" w:hAnsi="Arial" w:cs="Arial"/>
                <w:sz w:val="13"/>
                <w:lang w:val="en-US"/>
              </w:rPr>
              <w:t xml:space="preserve"> be</w:t>
            </w:r>
            <w:r>
              <w:rPr>
                <w:rFonts w:ascii="Arial" w:hAnsi="Arial" w:cs="Arial"/>
                <w:sz w:val="13"/>
                <w:lang w:val="en-US"/>
              </w:rPr>
              <w:t xml:space="preserve"> add</w:t>
            </w:r>
            <w:r w:rsidR="00253DCD">
              <w:rPr>
                <w:rFonts w:ascii="Arial" w:hAnsi="Arial" w:cs="Arial"/>
                <w:sz w:val="13"/>
                <w:lang w:val="en-US"/>
              </w:rPr>
              <w:t xml:space="preserve">ed </w:t>
            </w:r>
          </w:p>
        </w:tc>
      </w:tr>
      <w:tr w:rsidR="00F8375C" w:rsidTr="00413EF9">
        <w:trPr>
          <w:trHeight w:val="681"/>
        </w:trPr>
        <w:tc>
          <w:tcPr>
            <w:tcW w:w="9715" w:type="dxa"/>
            <w:gridSpan w:val="12"/>
            <w:tcBorders>
              <w:top w:val="single" w:sz="4" w:space="0" w:color="auto"/>
              <w:left w:val="single" w:sz="6" w:space="0" w:color="auto"/>
              <w:bottom w:val="single" w:sz="4" w:space="0" w:color="auto"/>
              <w:right w:val="single" w:sz="4" w:space="0" w:color="auto"/>
            </w:tcBorders>
          </w:tcPr>
          <w:p w:rsidR="00F8375C" w:rsidRDefault="00F8375C">
            <w:pPr>
              <w:ind w:left="-57"/>
              <w:rPr>
                <w:rFonts w:ascii="Arial" w:hAnsi="Arial" w:cs="Arial"/>
                <w:sz w:val="13"/>
                <w:lang w:val="en-US"/>
              </w:rPr>
            </w:pPr>
            <w:r>
              <w:rPr>
                <w:rFonts w:ascii="Arial" w:hAnsi="Arial" w:cs="Arial"/>
                <w:sz w:val="13"/>
                <w:lang w:val="en-US"/>
              </w:rPr>
              <w:t xml:space="preserve">Brief description of goods without excessive details, referring to pro forma invoice or order </w:t>
            </w:r>
            <w:r w:rsidR="005D2160">
              <w:rPr>
                <w:rFonts w:ascii="Arial" w:hAnsi="Arial" w:cs="Arial"/>
                <w:sz w:val="13"/>
                <w:lang w:val="en-US"/>
              </w:rPr>
              <w:t>number</w:t>
            </w:r>
            <w:r>
              <w:rPr>
                <w:rFonts w:ascii="Arial" w:hAnsi="Arial" w:cs="Arial"/>
                <w:sz w:val="13"/>
                <w:lang w:val="en-US"/>
              </w:rPr>
              <w:t xml:space="preserve"> including quantity/volume/weight tolerance (if any)</w:t>
            </w:r>
          </w:p>
          <w:p w:rsidR="00F8375C" w:rsidRDefault="009E553D">
            <w:pPr>
              <w:ind w:left="-57"/>
              <w:rPr>
                <w:rFonts w:ascii="Arial" w:hAnsi="Arial" w:cs="Arial"/>
                <w:sz w:val="20"/>
                <w:lang w:val="en-US"/>
              </w:rPr>
            </w:pPr>
            <w:r>
              <w:rPr>
                <w:rFonts w:ascii="Arial" w:hAnsi="Arial" w:cs="Arial"/>
                <w:sz w:val="18"/>
                <w:lang w:val="en-US"/>
              </w:rPr>
              <w:fldChar w:fldCharType="begin">
                <w:ffData>
                  <w:name w:val=""/>
                  <w:enabled/>
                  <w:calcOnExit w:val="0"/>
                  <w:textInput>
                    <w:maxLength w:val="100"/>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p w:rsidR="00F8375C" w:rsidRDefault="009E553D">
            <w:pPr>
              <w:ind w:left="-57"/>
              <w:rPr>
                <w:rFonts w:ascii="Arial" w:hAnsi="Arial" w:cs="Arial"/>
                <w:sz w:val="18"/>
                <w:lang w:val="en-US"/>
              </w:rPr>
            </w:pPr>
            <w:r>
              <w:rPr>
                <w:rFonts w:ascii="Arial" w:hAnsi="Arial" w:cs="Arial"/>
                <w:sz w:val="18"/>
                <w:lang w:val="en-US"/>
              </w:rPr>
              <w:fldChar w:fldCharType="begin">
                <w:ffData>
                  <w:name w:val=""/>
                  <w:enabled/>
                  <w:calcOnExit w:val="0"/>
                  <w:textInput>
                    <w:maxLength w:val="100"/>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p w:rsidR="009E553D" w:rsidRDefault="009E553D">
            <w:pPr>
              <w:ind w:left="-57"/>
              <w:rPr>
                <w:rFonts w:ascii="Arial" w:hAnsi="Arial" w:cs="Arial"/>
                <w:sz w:val="18"/>
                <w:lang w:val="en-US"/>
              </w:rPr>
            </w:pPr>
            <w:r>
              <w:rPr>
                <w:rFonts w:ascii="Arial" w:hAnsi="Arial" w:cs="Arial"/>
                <w:sz w:val="18"/>
                <w:lang w:val="en-US"/>
              </w:rPr>
              <w:fldChar w:fldCharType="begin">
                <w:ffData>
                  <w:name w:val=""/>
                  <w:enabled/>
                  <w:calcOnExit w:val="0"/>
                  <w:textInput>
                    <w:maxLength w:val="100"/>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p w:rsidR="00F8375C" w:rsidRPr="00275B7E" w:rsidRDefault="003B69BA" w:rsidP="009E553D">
            <w:pPr>
              <w:ind w:left="-57"/>
              <w:rPr>
                <w:rFonts w:ascii="Arial" w:hAnsi="Arial" w:cs="Arial"/>
                <w:sz w:val="13"/>
                <w:szCs w:val="13"/>
                <w:lang w:val="en-US"/>
              </w:rPr>
            </w:pPr>
            <w:r w:rsidRPr="00275B7E">
              <w:rPr>
                <w:rFonts w:ascii="Arial" w:hAnsi="Arial" w:cs="Arial"/>
                <w:sz w:val="13"/>
                <w:szCs w:val="13"/>
                <w:lang w:val="en-US"/>
              </w:rPr>
              <w:t xml:space="preserve">Tolerance (if any)  +/- </w:t>
            </w:r>
            <w:r w:rsidR="00275B7E" w:rsidRPr="00B932FB">
              <w:rPr>
                <w:rFonts w:ascii="Arial" w:hAnsi="Arial" w:cs="Arial"/>
                <w:sz w:val="18"/>
                <w:u w:val="single"/>
                <w:lang w:val="en-US"/>
              </w:rPr>
              <w:fldChar w:fldCharType="begin">
                <w:ffData>
                  <w:name w:val=""/>
                  <w:enabled/>
                  <w:calcOnExit w:val="0"/>
                  <w:textInput>
                    <w:maxLength w:val="4"/>
                  </w:textInput>
                </w:ffData>
              </w:fldChar>
            </w:r>
            <w:r w:rsidR="00275B7E" w:rsidRPr="00B932FB">
              <w:rPr>
                <w:rFonts w:ascii="Arial" w:hAnsi="Arial" w:cs="Arial"/>
                <w:sz w:val="18"/>
                <w:u w:val="single"/>
                <w:lang w:val="en-US"/>
              </w:rPr>
              <w:instrText xml:space="preserve"> FORMTEXT </w:instrText>
            </w:r>
            <w:r w:rsidR="00275B7E" w:rsidRPr="00B932FB">
              <w:rPr>
                <w:rFonts w:ascii="Arial" w:hAnsi="Arial" w:cs="Arial"/>
                <w:sz w:val="18"/>
                <w:u w:val="single"/>
                <w:lang w:val="en-US"/>
              </w:rPr>
            </w:r>
            <w:r w:rsidR="00275B7E" w:rsidRPr="00B932FB">
              <w:rPr>
                <w:rFonts w:ascii="Arial" w:hAnsi="Arial" w:cs="Arial"/>
                <w:sz w:val="18"/>
                <w:u w:val="single"/>
                <w:lang w:val="en-US"/>
              </w:rPr>
              <w:fldChar w:fldCharType="separate"/>
            </w:r>
            <w:r w:rsidR="00275B7E" w:rsidRPr="00B932FB">
              <w:rPr>
                <w:rFonts w:ascii="Arial" w:hAnsi="Arial" w:cs="Arial"/>
                <w:noProof/>
                <w:sz w:val="18"/>
                <w:u w:val="single"/>
                <w:lang w:val="en-US"/>
              </w:rPr>
              <w:t> </w:t>
            </w:r>
            <w:r w:rsidR="00275B7E" w:rsidRPr="00B932FB">
              <w:rPr>
                <w:rFonts w:ascii="Arial" w:hAnsi="Arial" w:cs="Arial"/>
                <w:noProof/>
                <w:sz w:val="18"/>
                <w:u w:val="single"/>
                <w:lang w:val="en-US"/>
              </w:rPr>
              <w:t> </w:t>
            </w:r>
            <w:r w:rsidR="00275B7E" w:rsidRPr="00B932FB">
              <w:rPr>
                <w:rFonts w:ascii="Arial" w:hAnsi="Arial" w:cs="Arial"/>
                <w:noProof/>
                <w:sz w:val="18"/>
                <w:u w:val="single"/>
                <w:lang w:val="en-US"/>
              </w:rPr>
              <w:t> </w:t>
            </w:r>
            <w:r w:rsidR="00275B7E" w:rsidRPr="00B932FB">
              <w:rPr>
                <w:rFonts w:ascii="Arial" w:hAnsi="Arial" w:cs="Arial"/>
                <w:noProof/>
                <w:sz w:val="18"/>
                <w:u w:val="single"/>
                <w:lang w:val="en-US"/>
              </w:rPr>
              <w:t> </w:t>
            </w:r>
            <w:r w:rsidR="00275B7E" w:rsidRPr="00B932FB">
              <w:rPr>
                <w:rFonts w:ascii="Arial" w:hAnsi="Arial" w:cs="Arial"/>
                <w:sz w:val="18"/>
                <w:u w:val="single"/>
                <w:lang w:val="en-US"/>
              </w:rPr>
              <w:fldChar w:fldCharType="end"/>
            </w:r>
            <w:r w:rsidRPr="00275B7E">
              <w:rPr>
                <w:rFonts w:ascii="Arial" w:hAnsi="Arial" w:cs="Arial"/>
                <w:sz w:val="13"/>
                <w:szCs w:val="13"/>
                <w:lang w:val="en-US"/>
              </w:rPr>
              <w:t xml:space="preserve"> %</w:t>
            </w:r>
          </w:p>
        </w:tc>
      </w:tr>
      <w:tr w:rsidR="00F8375C" w:rsidRPr="001C02F9" w:rsidTr="00413EF9">
        <w:trPr>
          <w:cantSplit/>
        </w:trPr>
        <w:tc>
          <w:tcPr>
            <w:tcW w:w="9715" w:type="dxa"/>
            <w:gridSpan w:val="12"/>
            <w:tcBorders>
              <w:top w:val="single" w:sz="4" w:space="0" w:color="auto"/>
              <w:left w:val="single" w:sz="6" w:space="0" w:color="auto"/>
              <w:bottom w:val="nil"/>
              <w:right w:val="single" w:sz="4" w:space="0" w:color="auto"/>
            </w:tcBorders>
          </w:tcPr>
          <w:p w:rsidR="00F8375C" w:rsidRDefault="00F8375C">
            <w:pPr>
              <w:ind w:left="-57"/>
              <w:rPr>
                <w:rFonts w:ascii="Arial" w:hAnsi="Arial" w:cs="Arial"/>
                <w:sz w:val="13"/>
                <w:lang w:val="en-US"/>
              </w:rPr>
            </w:pPr>
            <w:r>
              <w:rPr>
                <w:rFonts w:ascii="Arial" w:hAnsi="Arial" w:cs="Arial"/>
                <w:b/>
                <w:bCs/>
                <w:sz w:val="13"/>
                <w:lang w:val="en-US"/>
              </w:rPr>
              <w:t>Documents required</w:t>
            </w:r>
            <w:r>
              <w:rPr>
                <w:rFonts w:ascii="Arial" w:hAnsi="Arial" w:cs="Arial"/>
                <w:sz w:val="13"/>
                <w:lang w:val="en-US"/>
              </w:rPr>
              <w:t xml:space="preserve"> to be presented not later than </w:t>
            </w:r>
            <w:bookmarkStart w:id="6" w:name="Text15"/>
            <w:r w:rsidR="00B932FB" w:rsidRPr="00B932FB">
              <w:rPr>
                <w:rFonts w:ascii="Arial" w:hAnsi="Arial" w:cs="Arial"/>
                <w:sz w:val="18"/>
                <w:u w:val="single"/>
                <w:lang w:val="en-US"/>
              </w:rPr>
              <w:fldChar w:fldCharType="begin">
                <w:ffData>
                  <w:name w:val="Text15"/>
                  <w:enabled/>
                  <w:calcOnExit w:val="0"/>
                  <w:textInput>
                    <w:maxLength w:val="2"/>
                  </w:textInput>
                </w:ffData>
              </w:fldChar>
            </w:r>
            <w:r w:rsidR="00B932FB" w:rsidRPr="00B932FB">
              <w:rPr>
                <w:rFonts w:ascii="Arial" w:hAnsi="Arial" w:cs="Arial"/>
                <w:sz w:val="18"/>
                <w:u w:val="single"/>
                <w:lang w:val="en-US"/>
              </w:rPr>
              <w:instrText xml:space="preserve"> FORMTEXT </w:instrText>
            </w:r>
            <w:r w:rsidR="00B932FB" w:rsidRPr="00B932FB">
              <w:rPr>
                <w:rFonts w:ascii="Arial" w:hAnsi="Arial" w:cs="Arial"/>
                <w:sz w:val="18"/>
                <w:u w:val="single"/>
                <w:lang w:val="en-US"/>
              </w:rPr>
            </w:r>
            <w:r w:rsidR="00B932FB" w:rsidRPr="00B932FB">
              <w:rPr>
                <w:rFonts w:ascii="Arial" w:hAnsi="Arial" w:cs="Arial"/>
                <w:sz w:val="18"/>
                <w:u w:val="single"/>
                <w:lang w:val="en-US"/>
              </w:rPr>
              <w:fldChar w:fldCharType="separate"/>
            </w:r>
            <w:r w:rsidR="00B932FB" w:rsidRPr="00B932FB">
              <w:rPr>
                <w:rFonts w:ascii="Arial" w:hAnsi="Arial" w:cs="Arial"/>
                <w:noProof/>
                <w:sz w:val="18"/>
                <w:u w:val="single"/>
                <w:lang w:val="en-US"/>
              </w:rPr>
              <w:t> </w:t>
            </w:r>
            <w:r w:rsidR="00B932FB" w:rsidRPr="00B932FB">
              <w:rPr>
                <w:rFonts w:ascii="Arial" w:hAnsi="Arial" w:cs="Arial"/>
                <w:noProof/>
                <w:sz w:val="18"/>
                <w:u w:val="single"/>
                <w:lang w:val="en-US"/>
              </w:rPr>
              <w:t> </w:t>
            </w:r>
            <w:r w:rsidR="00B932FB" w:rsidRPr="00B932FB">
              <w:rPr>
                <w:rFonts w:ascii="Arial" w:hAnsi="Arial" w:cs="Arial"/>
                <w:sz w:val="18"/>
                <w:u w:val="single"/>
                <w:lang w:val="en-US"/>
              </w:rPr>
              <w:fldChar w:fldCharType="end"/>
            </w:r>
            <w:bookmarkEnd w:id="6"/>
            <w:r>
              <w:rPr>
                <w:rFonts w:ascii="Arial" w:hAnsi="Arial" w:cs="Arial"/>
                <w:sz w:val="20"/>
                <w:lang w:val="en-US"/>
              </w:rPr>
              <w:t xml:space="preserve"> </w:t>
            </w:r>
            <w:r>
              <w:rPr>
                <w:rFonts w:ascii="Arial" w:hAnsi="Arial" w:cs="Arial"/>
                <w:sz w:val="13"/>
                <w:lang w:val="en-US"/>
              </w:rPr>
              <w:t>days after the date of shipment</w:t>
            </w:r>
            <w:r w:rsidR="00253DCD">
              <w:rPr>
                <w:rFonts w:ascii="Arial" w:hAnsi="Arial" w:cs="Arial"/>
                <w:sz w:val="13"/>
                <w:lang w:val="en-US"/>
              </w:rPr>
              <w:t xml:space="preserve"> </w:t>
            </w:r>
          </w:p>
        </w:tc>
      </w:tr>
      <w:tr w:rsidR="00F8375C" w:rsidTr="00413EF9">
        <w:trPr>
          <w:cantSplit/>
        </w:trPr>
        <w:tc>
          <w:tcPr>
            <w:tcW w:w="2432" w:type="dxa"/>
            <w:gridSpan w:val="2"/>
            <w:tcBorders>
              <w:top w:val="nil"/>
              <w:left w:val="single" w:sz="6" w:space="0" w:color="auto"/>
              <w:bottom w:val="single" w:sz="4" w:space="0" w:color="auto"/>
              <w:right w:val="nil"/>
            </w:tcBorders>
          </w:tcPr>
          <w:p w:rsidR="00F8375C" w:rsidRDefault="00F8375C">
            <w:pPr>
              <w:ind w:left="-57"/>
              <w:rPr>
                <w:rFonts w:ascii="Arial" w:hAnsi="Arial" w:cs="Arial"/>
                <w:sz w:val="13"/>
                <w:lang w:val="en-US"/>
              </w:rPr>
            </w:pPr>
            <w:r>
              <w:rPr>
                <w:rFonts w:ascii="Arial" w:hAnsi="Arial" w:cs="Arial"/>
                <w:sz w:val="20"/>
                <w:lang w:val="en-US"/>
              </w:rPr>
              <w:fldChar w:fldCharType="begin">
                <w:ffData>
                  <w:name w:val="Check1"/>
                  <w:enabled/>
                  <w:calcOnExit w:val="0"/>
                  <w:checkBox>
                    <w:sizeAuto/>
                    <w:default w:val="0"/>
                  </w:checkBox>
                </w:ffData>
              </w:fldChar>
            </w:r>
            <w:r>
              <w:rPr>
                <w:rFonts w:ascii="Arial" w:hAnsi="Arial" w:cs="Arial"/>
                <w:sz w:val="20"/>
                <w:lang w:val="en-US"/>
              </w:rPr>
              <w:instrText xml:space="preserve"> FORMCHECKBOX </w:instrText>
            </w:r>
            <w:r w:rsidR="001C02F9">
              <w:rPr>
                <w:rFonts w:ascii="Arial" w:hAnsi="Arial" w:cs="Arial"/>
                <w:sz w:val="20"/>
                <w:lang w:val="en-US"/>
              </w:rPr>
            </w:r>
            <w:r w:rsidR="001C02F9">
              <w:rPr>
                <w:rFonts w:ascii="Arial" w:hAnsi="Arial" w:cs="Arial"/>
                <w:sz w:val="20"/>
                <w:lang w:val="en-US"/>
              </w:rPr>
              <w:fldChar w:fldCharType="separate"/>
            </w:r>
            <w:r>
              <w:rPr>
                <w:rFonts w:ascii="Arial" w:hAnsi="Arial" w:cs="Arial"/>
                <w:sz w:val="20"/>
                <w:lang w:val="en-US"/>
              </w:rPr>
              <w:fldChar w:fldCharType="end"/>
            </w:r>
            <w:r>
              <w:rPr>
                <w:rFonts w:ascii="Arial" w:hAnsi="Arial" w:cs="Arial"/>
                <w:sz w:val="13"/>
                <w:lang w:val="en-US"/>
              </w:rPr>
              <w:t xml:space="preserve"> Signed invoice in </w:t>
            </w:r>
            <w:bookmarkStart w:id="7" w:name="Text12"/>
            <w:r w:rsidR="00BB71D0">
              <w:rPr>
                <w:rFonts w:ascii="Arial" w:hAnsi="Arial" w:cs="Arial"/>
                <w:sz w:val="18"/>
                <w:lang w:val="en-US"/>
              </w:rPr>
              <w:fldChar w:fldCharType="begin">
                <w:ffData>
                  <w:name w:val="Text12"/>
                  <w:enabled/>
                  <w:calcOnExit w:val="0"/>
                  <w:textInput>
                    <w:maxLength w:val="2"/>
                  </w:textInput>
                </w:ffData>
              </w:fldChar>
            </w:r>
            <w:r w:rsidR="00BB71D0">
              <w:rPr>
                <w:rFonts w:ascii="Arial" w:hAnsi="Arial" w:cs="Arial"/>
                <w:sz w:val="18"/>
                <w:lang w:val="en-US"/>
              </w:rPr>
              <w:instrText xml:space="preserve"> FORMTEXT </w:instrText>
            </w:r>
            <w:r w:rsidR="00BB71D0">
              <w:rPr>
                <w:rFonts w:ascii="Arial" w:hAnsi="Arial" w:cs="Arial"/>
                <w:sz w:val="18"/>
                <w:lang w:val="en-US"/>
              </w:rPr>
            </w:r>
            <w:r w:rsidR="00BB71D0">
              <w:rPr>
                <w:rFonts w:ascii="Arial" w:hAnsi="Arial" w:cs="Arial"/>
                <w:sz w:val="18"/>
                <w:lang w:val="en-US"/>
              </w:rPr>
              <w:fldChar w:fldCharType="separate"/>
            </w:r>
            <w:r w:rsidR="00BB71D0">
              <w:rPr>
                <w:rFonts w:ascii="Arial" w:hAnsi="Arial" w:cs="Arial"/>
                <w:noProof/>
                <w:sz w:val="18"/>
                <w:lang w:val="en-US"/>
              </w:rPr>
              <w:t> </w:t>
            </w:r>
            <w:r w:rsidR="00BB71D0">
              <w:rPr>
                <w:rFonts w:ascii="Arial" w:hAnsi="Arial" w:cs="Arial"/>
                <w:noProof/>
                <w:sz w:val="18"/>
                <w:lang w:val="en-US"/>
              </w:rPr>
              <w:t> </w:t>
            </w:r>
            <w:r w:rsidR="00BB71D0">
              <w:rPr>
                <w:rFonts w:ascii="Arial" w:hAnsi="Arial" w:cs="Arial"/>
                <w:sz w:val="18"/>
                <w:lang w:val="en-US"/>
              </w:rPr>
              <w:fldChar w:fldCharType="end"/>
            </w:r>
            <w:bookmarkEnd w:id="7"/>
            <w:r>
              <w:rPr>
                <w:rFonts w:ascii="Arial" w:hAnsi="Arial" w:cs="Arial"/>
                <w:sz w:val="13"/>
                <w:lang w:val="en-US"/>
              </w:rPr>
              <w:t xml:space="preserve"> copies</w:t>
            </w:r>
          </w:p>
          <w:p w:rsidR="00F8375C" w:rsidRDefault="00F8375C">
            <w:pPr>
              <w:ind w:left="-57"/>
              <w:rPr>
                <w:rFonts w:ascii="Arial" w:hAnsi="Arial" w:cs="Arial"/>
                <w:sz w:val="13"/>
                <w:lang w:val="en-US"/>
              </w:rPr>
            </w:pPr>
            <w:r>
              <w:rPr>
                <w:rFonts w:ascii="Arial" w:hAnsi="Arial" w:cs="Arial"/>
                <w:sz w:val="20"/>
                <w:lang w:val="en-US"/>
              </w:rPr>
              <w:fldChar w:fldCharType="begin">
                <w:ffData>
                  <w:name w:val="Check1"/>
                  <w:enabled/>
                  <w:calcOnExit w:val="0"/>
                  <w:checkBox>
                    <w:sizeAuto/>
                    <w:default w:val="0"/>
                  </w:checkBox>
                </w:ffData>
              </w:fldChar>
            </w:r>
            <w:r>
              <w:rPr>
                <w:rFonts w:ascii="Arial" w:hAnsi="Arial" w:cs="Arial"/>
                <w:sz w:val="20"/>
                <w:lang w:val="en-US"/>
              </w:rPr>
              <w:instrText xml:space="preserve"> FORMCHECKBOX </w:instrText>
            </w:r>
            <w:r w:rsidR="001C02F9">
              <w:rPr>
                <w:rFonts w:ascii="Arial" w:hAnsi="Arial" w:cs="Arial"/>
                <w:sz w:val="20"/>
                <w:lang w:val="en-US"/>
              </w:rPr>
            </w:r>
            <w:r w:rsidR="001C02F9">
              <w:rPr>
                <w:rFonts w:ascii="Arial" w:hAnsi="Arial" w:cs="Arial"/>
                <w:sz w:val="20"/>
                <w:lang w:val="en-US"/>
              </w:rPr>
              <w:fldChar w:fldCharType="separate"/>
            </w:r>
            <w:r>
              <w:rPr>
                <w:rFonts w:ascii="Arial" w:hAnsi="Arial" w:cs="Arial"/>
                <w:sz w:val="20"/>
                <w:lang w:val="en-US"/>
              </w:rPr>
              <w:fldChar w:fldCharType="end"/>
            </w:r>
            <w:r>
              <w:rPr>
                <w:rFonts w:ascii="Arial" w:hAnsi="Arial" w:cs="Arial"/>
                <w:sz w:val="13"/>
                <w:lang w:val="en-US"/>
              </w:rPr>
              <w:t xml:space="preserve"> Packing list in </w:t>
            </w:r>
            <w:r>
              <w:rPr>
                <w:rFonts w:ascii="Arial" w:hAnsi="Arial" w:cs="Arial"/>
                <w:sz w:val="18"/>
                <w:lang w:val="en-US"/>
              </w:rPr>
              <w:fldChar w:fldCharType="begin">
                <w:ffData>
                  <w:name w:val="Text13"/>
                  <w:enabled/>
                  <w:calcOnExit w:val="0"/>
                  <w:textInput>
                    <w:maxLength w:val="2"/>
                  </w:textInput>
                </w:ffData>
              </w:fldChar>
            </w:r>
            <w:bookmarkStart w:id="8" w:name="Text13"/>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bookmarkEnd w:id="8"/>
            <w:r>
              <w:rPr>
                <w:rFonts w:ascii="Arial" w:hAnsi="Arial" w:cs="Arial"/>
                <w:sz w:val="13"/>
                <w:lang w:val="en-US"/>
              </w:rPr>
              <w:t xml:space="preserve"> copies</w:t>
            </w:r>
          </w:p>
          <w:p w:rsidR="00B932FB" w:rsidRDefault="00B932FB" w:rsidP="00B932FB">
            <w:pPr>
              <w:ind w:left="-57"/>
              <w:rPr>
                <w:rFonts w:ascii="Arial" w:hAnsi="Arial" w:cs="Arial"/>
                <w:sz w:val="13"/>
                <w:lang w:val="en-US"/>
              </w:rPr>
            </w:pPr>
            <w:r>
              <w:rPr>
                <w:rFonts w:ascii="Arial" w:hAnsi="Arial" w:cs="Arial"/>
                <w:sz w:val="20"/>
                <w:lang w:val="en-US"/>
              </w:rPr>
              <w:fldChar w:fldCharType="begin">
                <w:ffData>
                  <w:name w:val="Check8"/>
                  <w:enabled/>
                  <w:calcOnExit w:val="0"/>
                  <w:checkBox>
                    <w:sizeAuto/>
                    <w:default w:val="0"/>
                  </w:checkBox>
                </w:ffData>
              </w:fldChar>
            </w:r>
            <w:bookmarkStart w:id="9" w:name="Check8"/>
            <w:r>
              <w:rPr>
                <w:rFonts w:ascii="Arial" w:hAnsi="Arial" w:cs="Arial"/>
                <w:sz w:val="20"/>
                <w:lang w:val="en-US"/>
              </w:rPr>
              <w:instrText xml:space="preserve"> FORMCHECKBOX </w:instrText>
            </w:r>
            <w:r w:rsidR="001C02F9">
              <w:rPr>
                <w:rFonts w:ascii="Arial" w:hAnsi="Arial" w:cs="Arial"/>
                <w:sz w:val="20"/>
                <w:lang w:val="en-US"/>
              </w:rPr>
            </w:r>
            <w:r w:rsidR="001C02F9">
              <w:rPr>
                <w:rFonts w:ascii="Arial" w:hAnsi="Arial" w:cs="Arial"/>
                <w:sz w:val="20"/>
                <w:lang w:val="en-US"/>
              </w:rPr>
              <w:fldChar w:fldCharType="separate"/>
            </w:r>
            <w:r>
              <w:rPr>
                <w:rFonts w:ascii="Arial" w:hAnsi="Arial" w:cs="Arial"/>
                <w:sz w:val="20"/>
                <w:lang w:val="en-US"/>
              </w:rPr>
              <w:fldChar w:fldCharType="end"/>
            </w:r>
            <w:bookmarkEnd w:id="9"/>
            <w:r>
              <w:rPr>
                <w:rFonts w:ascii="Arial" w:hAnsi="Arial" w:cs="Arial"/>
                <w:sz w:val="13"/>
                <w:lang w:val="en-US"/>
              </w:rPr>
              <w:t xml:space="preserve"> Certificate of Origin</w:t>
            </w:r>
          </w:p>
          <w:p w:rsidR="00B932FB" w:rsidRDefault="00B932FB" w:rsidP="00B932FB">
            <w:pPr>
              <w:ind w:left="-57"/>
              <w:rPr>
                <w:rFonts w:ascii="Arial" w:hAnsi="Arial" w:cs="Arial"/>
                <w:sz w:val="13"/>
                <w:lang w:val="en-US"/>
              </w:rPr>
            </w:pPr>
            <w:r>
              <w:rPr>
                <w:rFonts w:ascii="Arial" w:hAnsi="Arial" w:cs="Arial"/>
                <w:sz w:val="20"/>
                <w:lang w:val="en-US"/>
              </w:rPr>
              <w:fldChar w:fldCharType="begin">
                <w:ffData>
                  <w:name w:val="Check9"/>
                  <w:enabled/>
                  <w:calcOnExit w:val="0"/>
                  <w:checkBox>
                    <w:sizeAuto/>
                    <w:default w:val="0"/>
                  </w:checkBox>
                </w:ffData>
              </w:fldChar>
            </w:r>
            <w:bookmarkStart w:id="10" w:name="Check9"/>
            <w:r>
              <w:rPr>
                <w:rFonts w:ascii="Arial" w:hAnsi="Arial" w:cs="Arial"/>
                <w:sz w:val="20"/>
                <w:lang w:val="en-US"/>
              </w:rPr>
              <w:instrText xml:space="preserve"> FORMCHECKBOX </w:instrText>
            </w:r>
            <w:r w:rsidR="001C02F9">
              <w:rPr>
                <w:rFonts w:ascii="Arial" w:hAnsi="Arial" w:cs="Arial"/>
                <w:sz w:val="20"/>
                <w:lang w:val="en-US"/>
              </w:rPr>
            </w:r>
            <w:r w:rsidR="001C02F9">
              <w:rPr>
                <w:rFonts w:ascii="Arial" w:hAnsi="Arial" w:cs="Arial"/>
                <w:sz w:val="20"/>
                <w:lang w:val="en-US"/>
              </w:rPr>
              <w:fldChar w:fldCharType="separate"/>
            </w:r>
            <w:r>
              <w:rPr>
                <w:rFonts w:ascii="Arial" w:hAnsi="Arial" w:cs="Arial"/>
                <w:sz w:val="20"/>
                <w:lang w:val="en-US"/>
              </w:rPr>
              <w:fldChar w:fldCharType="end"/>
            </w:r>
            <w:bookmarkEnd w:id="10"/>
            <w:r>
              <w:rPr>
                <w:rFonts w:ascii="Arial" w:hAnsi="Arial" w:cs="Arial"/>
                <w:sz w:val="13"/>
                <w:lang w:val="en-US"/>
              </w:rPr>
              <w:t xml:space="preserve"> GSP Certificate of Origin Form A</w:t>
            </w:r>
          </w:p>
          <w:p w:rsidR="00B932FB" w:rsidRDefault="00B932FB">
            <w:pPr>
              <w:ind w:left="-57"/>
              <w:rPr>
                <w:rFonts w:ascii="Arial" w:hAnsi="Arial" w:cs="Arial"/>
                <w:sz w:val="13"/>
                <w:lang w:val="en-US"/>
              </w:rPr>
            </w:pPr>
          </w:p>
          <w:p w:rsidR="00F8375C" w:rsidRDefault="00F8375C" w:rsidP="00B932FB">
            <w:pPr>
              <w:ind w:left="-57"/>
              <w:rPr>
                <w:rFonts w:ascii="Arial" w:hAnsi="Arial" w:cs="Arial"/>
                <w:sz w:val="13"/>
                <w:lang w:val="en-US"/>
              </w:rPr>
            </w:pPr>
          </w:p>
        </w:tc>
        <w:tc>
          <w:tcPr>
            <w:tcW w:w="2417" w:type="dxa"/>
            <w:gridSpan w:val="3"/>
            <w:tcBorders>
              <w:top w:val="nil"/>
              <w:left w:val="nil"/>
              <w:bottom w:val="single" w:sz="4" w:space="0" w:color="auto"/>
              <w:right w:val="nil"/>
            </w:tcBorders>
          </w:tcPr>
          <w:p w:rsidR="00F8375C" w:rsidRDefault="00F8375C">
            <w:pPr>
              <w:ind w:left="-57"/>
              <w:rPr>
                <w:rFonts w:ascii="Arial" w:hAnsi="Arial" w:cs="Arial"/>
                <w:sz w:val="13"/>
                <w:lang w:val="en-US"/>
              </w:rPr>
            </w:pPr>
            <w:r>
              <w:rPr>
                <w:rFonts w:ascii="Arial" w:hAnsi="Arial" w:cs="Arial"/>
                <w:sz w:val="20"/>
                <w:lang w:val="en-US"/>
              </w:rPr>
              <w:fldChar w:fldCharType="begin">
                <w:ffData>
                  <w:name w:val="Check10"/>
                  <w:enabled/>
                  <w:calcOnExit w:val="0"/>
                  <w:checkBox>
                    <w:sizeAuto/>
                    <w:default w:val="0"/>
                  </w:checkBox>
                </w:ffData>
              </w:fldChar>
            </w:r>
            <w:bookmarkStart w:id="11" w:name="Check10"/>
            <w:r>
              <w:rPr>
                <w:rFonts w:ascii="Arial" w:hAnsi="Arial" w:cs="Arial"/>
                <w:sz w:val="20"/>
                <w:lang w:val="en-US"/>
              </w:rPr>
              <w:instrText xml:space="preserve"> FORMCHECKBOX </w:instrText>
            </w:r>
            <w:r w:rsidR="001C02F9">
              <w:rPr>
                <w:rFonts w:ascii="Arial" w:hAnsi="Arial" w:cs="Arial"/>
                <w:sz w:val="20"/>
                <w:lang w:val="en-US"/>
              </w:rPr>
            </w:r>
            <w:r w:rsidR="001C02F9">
              <w:rPr>
                <w:rFonts w:ascii="Arial" w:hAnsi="Arial" w:cs="Arial"/>
                <w:sz w:val="20"/>
                <w:lang w:val="en-US"/>
              </w:rPr>
              <w:fldChar w:fldCharType="separate"/>
            </w:r>
            <w:r>
              <w:rPr>
                <w:rFonts w:ascii="Arial" w:hAnsi="Arial" w:cs="Arial"/>
                <w:sz w:val="20"/>
                <w:lang w:val="en-US"/>
              </w:rPr>
              <w:fldChar w:fldCharType="end"/>
            </w:r>
            <w:bookmarkEnd w:id="11"/>
            <w:r>
              <w:rPr>
                <w:rFonts w:ascii="Arial" w:hAnsi="Arial" w:cs="Arial"/>
                <w:sz w:val="13"/>
                <w:lang w:val="en-US"/>
              </w:rPr>
              <w:t xml:space="preserve"> Export </w:t>
            </w:r>
            <w:r w:rsidR="00BB71D0">
              <w:rPr>
                <w:rFonts w:ascii="Arial" w:hAnsi="Arial" w:cs="Arial"/>
                <w:sz w:val="13"/>
                <w:lang w:val="en-US"/>
              </w:rPr>
              <w:t>License</w:t>
            </w:r>
          </w:p>
          <w:p w:rsidR="00B932FB" w:rsidRDefault="00B932FB" w:rsidP="00B932FB">
            <w:pPr>
              <w:ind w:left="-57"/>
              <w:rPr>
                <w:rFonts w:ascii="Arial" w:hAnsi="Arial" w:cs="Arial"/>
                <w:sz w:val="13"/>
                <w:lang w:val="en-US"/>
              </w:rPr>
            </w:pPr>
            <w:r>
              <w:rPr>
                <w:rFonts w:ascii="Arial" w:hAnsi="Arial" w:cs="Arial"/>
                <w:sz w:val="20"/>
                <w:lang w:val="en-US"/>
              </w:rPr>
              <w:fldChar w:fldCharType="begin">
                <w:ffData>
                  <w:name w:val="Check1"/>
                  <w:enabled/>
                  <w:calcOnExit w:val="0"/>
                  <w:checkBox>
                    <w:sizeAuto/>
                    <w:default w:val="0"/>
                  </w:checkBox>
                </w:ffData>
              </w:fldChar>
            </w:r>
            <w:r>
              <w:rPr>
                <w:rFonts w:ascii="Arial" w:hAnsi="Arial" w:cs="Arial"/>
                <w:sz w:val="20"/>
                <w:lang w:val="en-US"/>
              </w:rPr>
              <w:instrText xml:space="preserve"> FORMCHECKBOX </w:instrText>
            </w:r>
            <w:r w:rsidR="001C02F9">
              <w:rPr>
                <w:rFonts w:ascii="Arial" w:hAnsi="Arial" w:cs="Arial"/>
                <w:sz w:val="20"/>
                <w:lang w:val="en-US"/>
              </w:rPr>
            </w:r>
            <w:r w:rsidR="001C02F9">
              <w:rPr>
                <w:rFonts w:ascii="Arial" w:hAnsi="Arial" w:cs="Arial"/>
                <w:sz w:val="20"/>
                <w:lang w:val="en-US"/>
              </w:rPr>
              <w:fldChar w:fldCharType="separate"/>
            </w:r>
            <w:r>
              <w:rPr>
                <w:rFonts w:ascii="Arial" w:hAnsi="Arial" w:cs="Arial"/>
                <w:sz w:val="20"/>
                <w:lang w:val="en-US"/>
              </w:rPr>
              <w:fldChar w:fldCharType="end"/>
            </w:r>
            <w:r>
              <w:rPr>
                <w:rFonts w:ascii="Arial" w:hAnsi="Arial" w:cs="Arial"/>
                <w:sz w:val="13"/>
                <w:lang w:val="en-US"/>
              </w:rPr>
              <w:t xml:space="preserve"> Insurance policy or Certificate  </w:t>
            </w:r>
            <w:r>
              <w:rPr>
                <w:rFonts w:ascii="Arial" w:hAnsi="Arial" w:cs="Arial"/>
                <w:sz w:val="13"/>
                <w:lang w:val="en-US"/>
              </w:rPr>
              <w:br/>
              <w:t xml:space="preserve">        covering Institute Cargo Clause A</w:t>
            </w:r>
          </w:p>
          <w:p w:rsidR="00B932FB" w:rsidRPr="00B932FB" w:rsidRDefault="00B932FB" w:rsidP="00B932FB">
            <w:pPr>
              <w:ind w:left="-57"/>
              <w:rPr>
                <w:rFonts w:ascii="Arial" w:hAnsi="Arial" w:cs="Arial"/>
                <w:sz w:val="6"/>
                <w:szCs w:val="6"/>
                <w:lang w:val="en-US"/>
              </w:rPr>
            </w:pPr>
          </w:p>
          <w:p w:rsidR="00B932FB" w:rsidRDefault="00B932FB" w:rsidP="00B932FB">
            <w:pPr>
              <w:ind w:left="-57"/>
              <w:rPr>
                <w:rFonts w:ascii="Arial" w:hAnsi="Arial" w:cs="Arial"/>
                <w:sz w:val="13"/>
                <w:lang w:val="en-US"/>
              </w:rPr>
            </w:pPr>
            <w:r>
              <w:rPr>
                <w:rFonts w:ascii="Arial" w:hAnsi="Arial" w:cs="Arial"/>
                <w:sz w:val="13"/>
                <w:lang w:val="en-US"/>
              </w:rPr>
              <w:t xml:space="preserve">        </w:t>
            </w:r>
            <w:r>
              <w:rPr>
                <w:rFonts w:ascii="Arial" w:hAnsi="Arial" w:cs="Arial"/>
                <w:sz w:val="20"/>
                <w:lang w:val="en-US"/>
              </w:rPr>
              <w:fldChar w:fldCharType="begin">
                <w:ffData>
                  <w:name w:val="Check6"/>
                  <w:enabled/>
                  <w:calcOnExit w:val="0"/>
                  <w:checkBox>
                    <w:sizeAuto/>
                    <w:default w:val="0"/>
                  </w:checkBox>
                </w:ffData>
              </w:fldChar>
            </w:r>
            <w:bookmarkStart w:id="12" w:name="Check6"/>
            <w:r>
              <w:rPr>
                <w:rFonts w:ascii="Arial" w:hAnsi="Arial" w:cs="Arial"/>
                <w:sz w:val="20"/>
                <w:lang w:val="en-US"/>
              </w:rPr>
              <w:instrText xml:space="preserve"> FORMCHECKBOX </w:instrText>
            </w:r>
            <w:r w:rsidR="001C02F9">
              <w:rPr>
                <w:rFonts w:ascii="Arial" w:hAnsi="Arial" w:cs="Arial"/>
                <w:sz w:val="20"/>
                <w:lang w:val="en-US"/>
              </w:rPr>
            </w:r>
            <w:r w:rsidR="001C02F9">
              <w:rPr>
                <w:rFonts w:ascii="Arial" w:hAnsi="Arial" w:cs="Arial"/>
                <w:sz w:val="20"/>
                <w:lang w:val="en-US"/>
              </w:rPr>
              <w:fldChar w:fldCharType="separate"/>
            </w:r>
            <w:r>
              <w:rPr>
                <w:rFonts w:ascii="Arial" w:hAnsi="Arial" w:cs="Arial"/>
                <w:sz w:val="20"/>
                <w:lang w:val="en-US"/>
              </w:rPr>
              <w:fldChar w:fldCharType="end"/>
            </w:r>
            <w:bookmarkEnd w:id="12"/>
            <w:r>
              <w:rPr>
                <w:rFonts w:ascii="Arial" w:hAnsi="Arial" w:cs="Arial"/>
                <w:sz w:val="13"/>
                <w:lang w:val="en-US"/>
              </w:rPr>
              <w:t xml:space="preserve"> War Risk</w:t>
            </w:r>
          </w:p>
          <w:p w:rsidR="00F8375C" w:rsidRDefault="00B932FB" w:rsidP="00B932FB">
            <w:pPr>
              <w:ind w:left="-57"/>
              <w:rPr>
                <w:rFonts w:ascii="Arial" w:hAnsi="Arial" w:cs="Arial"/>
                <w:sz w:val="13"/>
                <w:lang w:val="en-US"/>
              </w:rPr>
            </w:pPr>
            <w:r>
              <w:rPr>
                <w:rFonts w:ascii="Arial" w:hAnsi="Arial" w:cs="Arial"/>
                <w:sz w:val="13"/>
                <w:lang w:val="en-US"/>
              </w:rPr>
              <w:t xml:space="preserve">        </w:t>
            </w:r>
            <w:r>
              <w:rPr>
                <w:rFonts w:ascii="Arial" w:hAnsi="Arial" w:cs="Arial"/>
                <w:sz w:val="20"/>
                <w:lang w:val="en-US"/>
              </w:rPr>
              <w:fldChar w:fldCharType="begin">
                <w:ffData>
                  <w:name w:val="Check7"/>
                  <w:enabled/>
                  <w:calcOnExit w:val="0"/>
                  <w:checkBox>
                    <w:sizeAuto/>
                    <w:default w:val="0"/>
                  </w:checkBox>
                </w:ffData>
              </w:fldChar>
            </w:r>
            <w:bookmarkStart w:id="13" w:name="Check7"/>
            <w:r>
              <w:rPr>
                <w:rFonts w:ascii="Arial" w:hAnsi="Arial" w:cs="Arial"/>
                <w:sz w:val="20"/>
                <w:lang w:val="en-US"/>
              </w:rPr>
              <w:instrText xml:space="preserve"> FORMCHECKBOX </w:instrText>
            </w:r>
            <w:r w:rsidR="001C02F9">
              <w:rPr>
                <w:rFonts w:ascii="Arial" w:hAnsi="Arial" w:cs="Arial"/>
                <w:sz w:val="20"/>
                <w:lang w:val="en-US"/>
              </w:rPr>
            </w:r>
            <w:r w:rsidR="001C02F9">
              <w:rPr>
                <w:rFonts w:ascii="Arial" w:hAnsi="Arial" w:cs="Arial"/>
                <w:sz w:val="20"/>
                <w:lang w:val="en-US"/>
              </w:rPr>
              <w:fldChar w:fldCharType="separate"/>
            </w:r>
            <w:r>
              <w:rPr>
                <w:rFonts w:ascii="Arial" w:hAnsi="Arial" w:cs="Arial"/>
                <w:sz w:val="20"/>
                <w:lang w:val="en-US"/>
              </w:rPr>
              <w:fldChar w:fldCharType="end"/>
            </w:r>
            <w:bookmarkEnd w:id="13"/>
            <w:r>
              <w:rPr>
                <w:rFonts w:ascii="Arial" w:hAnsi="Arial" w:cs="Arial"/>
                <w:sz w:val="13"/>
                <w:lang w:val="en-US"/>
              </w:rPr>
              <w:t xml:space="preserve"> </w:t>
            </w:r>
            <w:bookmarkStart w:id="14" w:name="Text14"/>
            <w:r>
              <w:rPr>
                <w:rFonts w:ascii="Arial" w:hAnsi="Arial" w:cs="Arial"/>
                <w:sz w:val="18"/>
                <w:lang w:val="en-US"/>
              </w:rPr>
              <w:fldChar w:fldCharType="begin">
                <w:ffData>
                  <w:name w:val="Text14"/>
                  <w:enabled/>
                  <w:calcOnExit w:val="0"/>
                  <w:textInput>
                    <w:maxLength w:val="12"/>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bookmarkEnd w:id="14"/>
          </w:p>
        </w:tc>
        <w:tc>
          <w:tcPr>
            <w:tcW w:w="2831" w:type="dxa"/>
            <w:gridSpan w:val="4"/>
            <w:tcBorders>
              <w:top w:val="nil"/>
              <w:left w:val="nil"/>
              <w:bottom w:val="single" w:sz="4" w:space="0" w:color="auto"/>
              <w:right w:val="nil"/>
            </w:tcBorders>
          </w:tcPr>
          <w:p w:rsidR="00B932FB" w:rsidRDefault="00B932FB" w:rsidP="00B932FB">
            <w:pPr>
              <w:ind w:left="-57"/>
              <w:rPr>
                <w:rFonts w:ascii="Arial" w:hAnsi="Arial" w:cs="Arial"/>
                <w:sz w:val="20"/>
                <w:lang w:val="en-US"/>
              </w:rPr>
            </w:pPr>
            <w:r>
              <w:rPr>
                <w:rFonts w:ascii="Arial" w:hAnsi="Arial" w:cs="Arial"/>
                <w:sz w:val="20"/>
                <w:lang w:val="en-US"/>
              </w:rPr>
              <w:fldChar w:fldCharType="begin">
                <w:ffData>
                  <w:name w:val="Check11"/>
                  <w:enabled/>
                  <w:calcOnExit w:val="0"/>
                  <w:checkBox>
                    <w:sizeAuto/>
                    <w:default w:val="0"/>
                  </w:checkBox>
                </w:ffData>
              </w:fldChar>
            </w:r>
            <w:bookmarkStart w:id="15" w:name="Check11"/>
            <w:r>
              <w:rPr>
                <w:rFonts w:ascii="Arial" w:hAnsi="Arial" w:cs="Arial"/>
                <w:sz w:val="20"/>
                <w:lang w:val="en-US"/>
              </w:rPr>
              <w:instrText xml:space="preserve"> FORMCHECKBOX </w:instrText>
            </w:r>
            <w:r w:rsidR="001C02F9">
              <w:rPr>
                <w:rFonts w:ascii="Arial" w:hAnsi="Arial" w:cs="Arial"/>
                <w:sz w:val="20"/>
                <w:lang w:val="en-US"/>
              </w:rPr>
            </w:r>
            <w:r w:rsidR="001C02F9">
              <w:rPr>
                <w:rFonts w:ascii="Arial" w:hAnsi="Arial" w:cs="Arial"/>
                <w:sz w:val="20"/>
                <w:lang w:val="en-US"/>
              </w:rPr>
              <w:fldChar w:fldCharType="separate"/>
            </w:r>
            <w:r>
              <w:rPr>
                <w:rFonts w:ascii="Arial" w:hAnsi="Arial" w:cs="Arial"/>
                <w:sz w:val="20"/>
                <w:lang w:val="en-US"/>
              </w:rPr>
              <w:fldChar w:fldCharType="end"/>
            </w:r>
            <w:bookmarkEnd w:id="15"/>
            <w:r>
              <w:rPr>
                <w:rFonts w:ascii="Arial" w:hAnsi="Arial" w:cs="Arial"/>
                <w:sz w:val="13"/>
                <w:lang w:val="en-US"/>
              </w:rPr>
              <w:t xml:space="preserve"> Marine/Ocean B/L (full set)</w:t>
            </w:r>
          </w:p>
          <w:p w:rsidR="00F8375C" w:rsidRPr="007238DA" w:rsidRDefault="00F8375C" w:rsidP="00B932FB">
            <w:pPr>
              <w:ind w:left="-57"/>
              <w:rPr>
                <w:rFonts w:ascii="Arial" w:hAnsi="Arial" w:cs="Arial"/>
                <w:sz w:val="13"/>
                <w:lang w:val="fr-LU"/>
              </w:rPr>
            </w:pPr>
            <w:r>
              <w:rPr>
                <w:rFonts w:ascii="Arial" w:hAnsi="Arial" w:cs="Arial"/>
                <w:sz w:val="20"/>
                <w:lang w:val="en-US"/>
              </w:rPr>
              <w:fldChar w:fldCharType="begin">
                <w:ffData>
                  <w:name w:val="Check8"/>
                  <w:enabled/>
                  <w:calcOnExit w:val="0"/>
                  <w:checkBox>
                    <w:sizeAuto/>
                    <w:default w:val="0"/>
                  </w:checkBox>
                </w:ffData>
              </w:fldChar>
            </w:r>
            <w:r w:rsidRPr="007238DA">
              <w:rPr>
                <w:rFonts w:ascii="Arial" w:hAnsi="Arial" w:cs="Arial"/>
                <w:sz w:val="20"/>
                <w:lang w:val="fr-LU"/>
              </w:rPr>
              <w:instrText xml:space="preserve"> FORMCHECKBOX </w:instrText>
            </w:r>
            <w:r w:rsidR="001C02F9">
              <w:rPr>
                <w:rFonts w:ascii="Arial" w:hAnsi="Arial" w:cs="Arial"/>
                <w:sz w:val="20"/>
                <w:lang w:val="en-US"/>
              </w:rPr>
            </w:r>
            <w:r w:rsidR="001C02F9">
              <w:rPr>
                <w:rFonts w:ascii="Arial" w:hAnsi="Arial" w:cs="Arial"/>
                <w:sz w:val="20"/>
                <w:lang w:val="en-US"/>
              </w:rPr>
              <w:fldChar w:fldCharType="separate"/>
            </w:r>
            <w:r>
              <w:rPr>
                <w:rFonts w:ascii="Arial" w:hAnsi="Arial" w:cs="Arial"/>
                <w:sz w:val="20"/>
                <w:lang w:val="en-US"/>
              </w:rPr>
              <w:fldChar w:fldCharType="end"/>
            </w:r>
            <w:r w:rsidRPr="007238DA">
              <w:rPr>
                <w:rFonts w:ascii="Arial" w:hAnsi="Arial" w:cs="Arial"/>
                <w:sz w:val="13"/>
                <w:lang w:val="fr-LU"/>
              </w:rPr>
              <w:t xml:space="preserve"> Multimodal transport docume</w:t>
            </w:r>
            <w:r w:rsidR="00253DCD" w:rsidRPr="007238DA">
              <w:rPr>
                <w:rFonts w:ascii="Arial" w:hAnsi="Arial" w:cs="Arial"/>
                <w:sz w:val="13"/>
                <w:lang w:val="fr-LU"/>
              </w:rPr>
              <w:t>nt (full set)</w:t>
            </w:r>
            <w:r>
              <w:rPr>
                <w:rFonts w:ascii="Arial" w:hAnsi="Arial" w:cs="Arial"/>
                <w:sz w:val="20"/>
                <w:lang w:val="en-US"/>
              </w:rPr>
              <w:fldChar w:fldCharType="begin">
                <w:ffData>
                  <w:name w:val="Check9"/>
                  <w:enabled/>
                  <w:calcOnExit w:val="0"/>
                  <w:checkBox>
                    <w:sizeAuto/>
                    <w:default w:val="0"/>
                  </w:checkBox>
                </w:ffData>
              </w:fldChar>
            </w:r>
            <w:r w:rsidRPr="007238DA">
              <w:rPr>
                <w:rFonts w:ascii="Arial" w:hAnsi="Arial" w:cs="Arial"/>
                <w:sz w:val="20"/>
                <w:lang w:val="fr-LU"/>
              </w:rPr>
              <w:instrText xml:space="preserve"> FORMCHECKBOX </w:instrText>
            </w:r>
            <w:r w:rsidR="001C02F9">
              <w:rPr>
                <w:rFonts w:ascii="Arial" w:hAnsi="Arial" w:cs="Arial"/>
                <w:sz w:val="20"/>
                <w:lang w:val="en-US"/>
              </w:rPr>
            </w:r>
            <w:r w:rsidR="001C02F9">
              <w:rPr>
                <w:rFonts w:ascii="Arial" w:hAnsi="Arial" w:cs="Arial"/>
                <w:sz w:val="20"/>
                <w:lang w:val="en-US"/>
              </w:rPr>
              <w:fldChar w:fldCharType="separate"/>
            </w:r>
            <w:r>
              <w:rPr>
                <w:rFonts w:ascii="Arial" w:hAnsi="Arial" w:cs="Arial"/>
                <w:sz w:val="20"/>
                <w:lang w:val="en-US"/>
              </w:rPr>
              <w:fldChar w:fldCharType="end"/>
            </w:r>
            <w:r w:rsidRPr="007238DA">
              <w:rPr>
                <w:rFonts w:ascii="Arial" w:hAnsi="Arial" w:cs="Arial"/>
                <w:sz w:val="13"/>
                <w:lang w:val="fr-LU"/>
              </w:rPr>
              <w:t xml:space="preserve"> Air transport document</w:t>
            </w:r>
            <w:r w:rsidR="00597092" w:rsidRPr="007238DA">
              <w:rPr>
                <w:rFonts w:ascii="Arial" w:hAnsi="Arial" w:cs="Arial"/>
                <w:sz w:val="13"/>
                <w:lang w:val="fr-LU"/>
              </w:rPr>
              <w:t xml:space="preserve"> (AWB)</w:t>
            </w:r>
          </w:p>
          <w:p w:rsidR="00F8375C" w:rsidRPr="007238DA" w:rsidRDefault="00F8375C">
            <w:pPr>
              <w:ind w:left="-57"/>
              <w:rPr>
                <w:rFonts w:ascii="Arial" w:hAnsi="Arial" w:cs="Arial"/>
                <w:sz w:val="13"/>
                <w:lang w:val="fr-LU"/>
              </w:rPr>
            </w:pPr>
            <w:r>
              <w:rPr>
                <w:rFonts w:ascii="Arial" w:hAnsi="Arial" w:cs="Arial"/>
                <w:sz w:val="20"/>
                <w:lang w:val="en-US"/>
              </w:rPr>
              <w:fldChar w:fldCharType="begin">
                <w:ffData>
                  <w:name w:val="Check10"/>
                  <w:enabled/>
                  <w:calcOnExit w:val="0"/>
                  <w:checkBox>
                    <w:sizeAuto/>
                    <w:default w:val="0"/>
                  </w:checkBox>
                </w:ffData>
              </w:fldChar>
            </w:r>
            <w:r w:rsidRPr="007238DA">
              <w:rPr>
                <w:rFonts w:ascii="Arial" w:hAnsi="Arial" w:cs="Arial"/>
                <w:sz w:val="20"/>
                <w:lang w:val="fr-LU"/>
              </w:rPr>
              <w:instrText xml:space="preserve"> FORMCHECKBOX </w:instrText>
            </w:r>
            <w:r w:rsidR="001C02F9">
              <w:rPr>
                <w:rFonts w:ascii="Arial" w:hAnsi="Arial" w:cs="Arial"/>
                <w:sz w:val="20"/>
                <w:lang w:val="en-US"/>
              </w:rPr>
            </w:r>
            <w:r w:rsidR="001C02F9">
              <w:rPr>
                <w:rFonts w:ascii="Arial" w:hAnsi="Arial" w:cs="Arial"/>
                <w:sz w:val="20"/>
                <w:lang w:val="en-US"/>
              </w:rPr>
              <w:fldChar w:fldCharType="separate"/>
            </w:r>
            <w:r>
              <w:rPr>
                <w:rFonts w:ascii="Arial" w:hAnsi="Arial" w:cs="Arial"/>
                <w:sz w:val="20"/>
                <w:lang w:val="en-US"/>
              </w:rPr>
              <w:fldChar w:fldCharType="end"/>
            </w:r>
            <w:r w:rsidRPr="007238DA">
              <w:rPr>
                <w:rFonts w:ascii="Arial" w:hAnsi="Arial" w:cs="Arial"/>
                <w:sz w:val="13"/>
                <w:lang w:val="fr-LU"/>
              </w:rPr>
              <w:t xml:space="preserve"> Road transport document</w:t>
            </w:r>
            <w:r w:rsidR="00597092" w:rsidRPr="007238DA">
              <w:rPr>
                <w:rFonts w:ascii="Arial" w:hAnsi="Arial" w:cs="Arial"/>
                <w:sz w:val="13"/>
                <w:lang w:val="fr-LU"/>
              </w:rPr>
              <w:t xml:space="preserve"> (CMR)</w:t>
            </w:r>
          </w:p>
          <w:p w:rsidR="00F8375C" w:rsidRPr="007238DA" w:rsidRDefault="00F8375C" w:rsidP="00B932FB">
            <w:pPr>
              <w:ind w:left="-57"/>
              <w:rPr>
                <w:rFonts w:ascii="Arial" w:hAnsi="Arial" w:cs="Arial"/>
                <w:sz w:val="13"/>
                <w:lang w:val="fr-LU"/>
              </w:rPr>
            </w:pPr>
            <w:r>
              <w:rPr>
                <w:rFonts w:ascii="Arial" w:hAnsi="Arial" w:cs="Arial"/>
                <w:sz w:val="20"/>
                <w:lang w:val="en-US"/>
              </w:rPr>
              <w:fldChar w:fldCharType="begin">
                <w:ffData>
                  <w:name w:val="Check11"/>
                  <w:enabled/>
                  <w:calcOnExit w:val="0"/>
                  <w:checkBox>
                    <w:sizeAuto/>
                    <w:default w:val="0"/>
                  </w:checkBox>
                </w:ffData>
              </w:fldChar>
            </w:r>
            <w:r w:rsidRPr="007238DA">
              <w:rPr>
                <w:rFonts w:ascii="Arial" w:hAnsi="Arial" w:cs="Arial"/>
                <w:sz w:val="20"/>
                <w:lang w:val="fr-LU"/>
              </w:rPr>
              <w:instrText xml:space="preserve"> FORMCHECKBOX </w:instrText>
            </w:r>
            <w:r w:rsidR="001C02F9">
              <w:rPr>
                <w:rFonts w:ascii="Arial" w:hAnsi="Arial" w:cs="Arial"/>
                <w:sz w:val="20"/>
                <w:lang w:val="en-US"/>
              </w:rPr>
            </w:r>
            <w:r w:rsidR="001C02F9">
              <w:rPr>
                <w:rFonts w:ascii="Arial" w:hAnsi="Arial" w:cs="Arial"/>
                <w:sz w:val="20"/>
                <w:lang w:val="en-US"/>
              </w:rPr>
              <w:fldChar w:fldCharType="separate"/>
            </w:r>
            <w:r>
              <w:rPr>
                <w:rFonts w:ascii="Arial" w:hAnsi="Arial" w:cs="Arial"/>
                <w:sz w:val="20"/>
                <w:lang w:val="en-US"/>
              </w:rPr>
              <w:fldChar w:fldCharType="end"/>
            </w:r>
            <w:r w:rsidRPr="007238DA">
              <w:rPr>
                <w:rFonts w:ascii="Arial" w:hAnsi="Arial" w:cs="Arial"/>
                <w:sz w:val="13"/>
                <w:lang w:val="fr-LU"/>
              </w:rPr>
              <w:t xml:space="preserve"> Rail transport document</w:t>
            </w:r>
          </w:p>
        </w:tc>
        <w:tc>
          <w:tcPr>
            <w:tcW w:w="2035" w:type="dxa"/>
            <w:gridSpan w:val="3"/>
            <w:tcBorders>
              <w:top w:val="nil"/>
              <w:left w:val="nil"/>
              <w:bottom w:val="single" w:sz="4" w:space="0" w:color="auto"/>
              <w:right w:val="single" w:sz="4" w:space="0" w:color="auto"/>
            </w:tcBorders>
          </w:tcPr>
          <w:p w:rsidR="00F8375C" w:rsidRDefault="00F8375C">
            <w:pPr>
              <w:ind w:left="-57"/>
              <w:rPr>
                <w:rFonts w:ascii="Arial" w:hAnsi="Arial" w:cs="Arial"/>
                <w:sz w:val="13"/>
                <w:lang w:val="en-US"/>
              </w:rPr>
            </w:pPr>
            <w:r>
              <w:rPr>
                <w:rFonts w:ascii="Arial" w:hAnsi="Arial" w:cs="Arial"/>
                <w:sz w:val="20"/>
                <w:lang w:val="en-US"/>
              </w:rPr>
              <w:fldChar w:fldCharType="begin">
                <w:ffData>
                  <w:name w:val="Check8"/>
                  <w:enabled/>
                  <w:calcOnExit w:val="0"/>
                  <w:checkBox>
                    <w:sizeAuto/>
                    <w:default w:val="0"/>
                  </w:checkBox>
                </w:ffData>
              </w:fldChar>
            </w:r>
            <w:r>
              <w:rPr>
                <w:rFonts w:ascii="Arial" w:hAnsi="Arial" w:cs="Arial"/>
                <w:sz w:val="20"/>
                <w:lang w:val="en-US"/>
              </w:rPr>
              <w:instrText xml:space="preserve"> FORMCHECKBOX </w:instrText>
            </w:r>
            <w:r w:rsidR="001C02F9">
              <w:rPr>
                <w:rFonts w:ascii="Arial" w:hAnsi="Arial" w:cs="Arial"/>
                <w:sz w:val="20"/>
                <w:lang w:val="en-US"/>
              </w:rPr>
            </w:r>
            <w:r w:rsidR="001C02F9">
              <w:rPr>
                <w:rFonts w:ascii="Arial" w:hAnsi="Arial" w:cs="Arial"/>
                <w:sz w:val="20"/>
                <w:lang w:val="en-US"/>
              </w:rPr>
              <w:fldChar w:fldCharType="separate"/>
            </w:r>
            <w:r>
              <w:rPr>
                <w:rFonts w:ascii="Arial" w:hAnsi="Arial" w:cs="Arial"/>
                <w:sz w:val="20"/>
                <w:lang w:val="en-US"/>
              </w:rPr>
              <w:fldChar w:fldCharType="end"/>
            </w:r>
            <w:r>
              <w:rPr>
                <w:rFonts w:ascii="Arial" w:hAnsi="Arial" w:cs="Arial"/>
                <w:sz w:val="13"/>
                <w:lang w:val="en-US"/>
              </w:rPr>
              <w:t xml:space="preserve"> </w:t>
            </w:r>
            <w:r>
              <w:rPr>
                <w:rFonts w:ascii="Arial" w:hAnsi="Arial" w:cs="Arial"/>
                <w:sz w:val="18"/>
                <w:lang w:val="en-US"/>
              </w:rPr>
              <w:fldChar w:fldCharType="begin">
                <w:ffData>
                  <w:name w:val="Text15"/>
                  <w:enabled/>
                  <w:calcOnExit w:val="0"/>
                  <w:textInput>
                    <w:maxLength w:val="12"/>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p w:rsidR="00F8375C" w:rsidRDefault="00F8375C">
            <w:pPr>
              <w:ind w:left="-57"/>
              <w:rPr>
                <w:rFonts w:ascii="Arial" w:hAnsi="Arial" w:cs="Arial"/>
                <w:sz w:val="13"/>
                <w:lang w:val="en-US"/>
              </w:rPr>
            </w:pPr>
            <w:r>
              <w:rPr>
                <w:rFonts w:ascii="Arial" w:hAnsi="Arial" w:cs="Arial"/>
                <w:sz w:val="20"/>
                <w:lang w:val="en-US"/>
              </w:rPr>
              <w:fldChar w:fldCharType="begin">
                <w:ffData>
                  <w:name w:val="Check9"/>
                  <w:enabled/>
                  <w:calcOnExit w:val="0"/>
                  <w:checkBox>
                    <w:sizeAuto/>
                    <w:default w:val="0"/>
                  </w:checkBox>
                </w:ffData>
              </w:fldChar>
            </w:r>
            <w:r>
              <w:rPr>
                <w:rFonts w:ascii="Arial" w:hAnsi="Arial" w:cs="Arial"/>
                <w:sz w:val="20"/>
                <w:lang w:val="en-US"/>
              </w:rPr>
              <w:instrText xml:space="preserve"> FORMCHECKBOX </w:instrText>
            </w:r>
            <w:r w:rsidR="001C02F9">
              <w:rPr>
                <w:rFonts w:ascii="Arial" w:hAnsi="Arial" w:cs="Arial"/>
                <w:sz w:val="20"/>
                <w:lang w:val="en-US"/>
              </w:rPr>
            </w:r>
            <w:r w:rsidR="001C02F9">
              <w:rPr>
                <w:rFonts w:ascii="Arial" w:hAnsi="Arial" w:cs="Arial"/>
                <w:sz w:val="20"/>
                <w:lang w:val="en-US"/>
              </w:rPr>
              <w:fldChar w:fldCharType="separate"/>
            </w:r>
            <w:r>
              <w:rPr>
                <w:rFonts w:ascii="Arial" w:hAnsi="Arial" w:cs="Arial"/>
                <w:sz w:val="20"/>
                <w:lang w:val="en-US"/>
              </w:rPr>
              <w:fldChar w:fldCharType="end"/>
            </w:r>
            <w:r>
              <w:rPr>
                <w:rFonts w:ascii="Arial" w:hAnsi="Arial" w:cs="Arial"/>
                <w:sz w:val="13"/>
                <w:lang w:val="en-US"/>
              </w:rPr>
              <w:t xml:space="preserve"> </w:t>
            </w:r>
            <w:r>
              <w:rPr>
                <w:rFonts w:ascii="Arial" w:hAnsi="Arial" w:cs="Arial"/>
                <w:sz w:val="18"/>
                <w:lang w:val="en-US"/>
              </w:rPr>
              <w:fldChar w:fldCharType="begin">
                <w:ffData>
                  <w:name w:val="Text15"/>
                  <w:enabled/>
                  <w:calcOnExit w:val="0"/>
                  <w:textInput>
                    <w:maxLength w:val="12"/>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p w:rsidR="00F8375C" w:rsidRDefault="00F8375C">
            <w:pPr>
              <w:ind w:left="-57"/>
              <w:rPr>
                <w:rFonts w:ascii="Arial" w:hAnsi="Arial" w:cs="Arial"/>
                <w:sz w:val="13"/>
                <w:lang w:val="en-US"/>
              </w:rPr>
            </w:pPr>
            <w:r>
              <w:rPr>
                <w:rFonts w:ascii="Arial" w:hAnsi="Arial" w:cs="Arial"/>
                <w:sz w:val="20"/>
                <w:lang w:val="en-US"/>
              </w:rPr>
              <w:fldChar w:fldCharType="begin">
                <w:ffData>
                  <w:name w:val="Check10"/>
                  <w:enabled/>
                  <w:calcOnExit w:val="0"/>
                  <w:checkBox>
                    <w:sizeAuto/>
                    <w:default w:val="0"/>
                  </w:checkBox>
                </w:ffData>
              </w:fldChar>
            </w:r>
            <w:r>
              <w:rPr>
                <w:rFonts w:ascii="Arial" w:hAnsi="Arial" w:cs="Arial"/>
                <w:sz w:val="20"/>
                <w:lang w:val="en-US"/>
              </w:rPr>
              <w:instrText xml:space="preserve"> FORMCHECKBOX </w:instrText>
            </w:r>
            <w:r w:rsidR="001C02F9">
              <w:rPr>
                <w:rFonts w:ascii="Arial" w:hAnsi="Arial" w:cs="Arial"/>
                <w:sz w:val="20"/>
                <w:lang w:val="en-US"/>
              </w:rPr>
            </w:r>
            <w:r w:rsidR="001C02F9">
              <w:rPr>
                <w:rFonts w:ascii="Arial" w:hAnsi="Arial" w:cs="Arial"/>
                <w:sz w:val="20"/>
                <w:lang w:val="en-US"/>
              </w:rPr>
              <w:fldChar w:fldCharType="separate"/>
            </w:r>
            <w:r>
              <w:rPr>
                <w:rFonts w:ascii="Arial" w:hAnsi="Arial" w:cs="Arial"/>
                <w:sz w:val="20"/>
                <w:lang w:val="en-US"/>
              </w:rPr>
              <w:fldChar w:fldCharType="end"/>
            </w:r>
            <w:r>
              <w:rPr>
                <w:rFonts w:ascii="Arial" w:hAnsi="Arial" w:cs="Arial"/>
                <w:sz w:val="13"/>
                <w:lang w:val="en-US"/>
              </w:rPr>
              <w:t xml:space="preserve"> </w:t>
            </w:r>
            <w:r>
              <w:rPr>
                <w:rFonts w:ascii="Arial" w:hAnsi="Arial" w:cs="Arial"/>
                <w:sz w:val="18"/>
                <w:lang w:val="en-US"/>
              </w:rPr>
              <w:fldChar w:fldCharType="begin">
                <w:ffData>
                  <w:name w:val="Text15"/>
                  <w:enabled/>
                  <w:calcOnExit w:val="0"/>
                  <w:textInput>
                    <w:maxLength w:val="12"/>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p w:rsidR="00F8375C" w:rsidRDefault="00F8375C">
            <w:pPr>
              <w:ind w:left="-57"/>
              <w:rPr>
                <w:rFonts w:ascii="Arial" w:hAnsi="Arial" w:cs="Arial"/>
                <w:sz w:val="13"/>
                <w:lang w:val="en-US"/>
              </w:rPr>
            </w:pPr>
            <w:r>
              <w:rPr>
                <w:rFonts w:ascii="Arial" w:hAnsi="Arial" w:cs="Arial"/>
                <w:sz w:val="20"/>
                <w:lang w:val="en-US"/>
              </w:rPr>
              <w:fldChar w:fldCharType="begin">
                <w:ffData>
                  <w:name w:val="Check11"/>
                  <w:enabled/>
                  <w:calcOnExit w:val="0"/>
                  <w:checkBox>
                    <w:sizeAuto/>
                    <w:default w:val="0"/>
                  </w:checkBox>
                </w:ffData>
              </w:fldChar>
            </w:r>
            <w:r>
              <w:rPr>
                <w:rFonts w:ascii="Arial" w:hAnsi="Arial" w:cs="Arial"/>
                <w:sz w:val="20"/>
                <w:lang w:val="en-US"/>
              </w:rPr>
              <w:instrText xml:space="preserve"> FORMCHECKBOX </w:instrText>
            </w:r>
            <w:r w:rsidR="001C02F9">
              <w:rPr>
                <w:rFonts w:ascii="Arial" w:hAnsi="Arial" w:cs="Arial"/>
                <w:sz w:val="20"/>
                <w:lang w:val="en-US"/>
              </w:rPr>
            </w:r>
            <w:r w:rsidR="001C02F9">
              <w:rPr>
                <w:rFonts w:ascii="Arial" w:hAnsi="Arial" w:cs="Arial"/>
                <w:sz w:val="20"/>
                <w:lang w:val="en-US"/>
              </w:rPr>
              <w:fldChar w:fldCharType="separate"/>
            </w:r>
            <w:r>
              <w:rPr>
                <w:rFonts w:ascii="Arial" w:hAnsi="Arial" w:cs="Arial"/>
                <w:sz w:val="20"/>
                <w:lang w:val="en-US"/>
              </w:rPr>
              <w:fldChar w:fldCharType="end"/>
            </w:r>
            <w:r>
              <w:rPr>
                <w:rFonts w:ascii="Arial" w:hAnsi="Arial" w:cs="Arial"/>
                <w:sz w:val="13"/>
                <w:lang w:val="en-US"/>
              </w:rPr>
              <w:t xml:space="preserve"> </w:t>
            </w:r>
            <w:r>
              <w:rPr>
                <w:rFonts w:ascii="Arial" w:hAnsi="Arial" w:cs="Arial"/>
                <w:sz w:val="18"/>
                <w:lang w:val="en-US"/>
              </w:rPr>
              <w:fldChar w:fldCharType="begin">
                <w:ffData>
                  <w:name w:val="Text15"/>
                  <w:enabled/>
                  <w:calcOnExit w:val="0"/>
                  <w:textInput>
                    <w:maxLength w:val="12"/>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p w:rsidR="00F8375C" w:rsidRDefault="00F8375C">
            <w:pPr>
              <w:ind w:left="-57"/>
              <w:rPr>
                <w:rFonts w:ascii="Arial" w:hAnsi="Arial" w:cs="Arial"/>
                <w:sz w:val="13"/>
                <w:lang w:val="en-US"/>
              </w:rPr>
            </w:pPr>
            <w:r>
              <w:rPr>
                <w:rFonts w:ascii="Arial" w:hAnsi="Arial" w:cs="Arial"/>
                <w:sz w:val="20"/>
                <w:lang w:val="en-US"/>
              </w:rPr>
              <w:fldChar w:fldCharType="begin">
                <w:ffData>
                  <w:name w:val="Check11"/>
                  <w:enabled/>
                  <w:calcOnExit w:val="0"/>
                  <w:checkBox>
                    <w:sizeAuto/>
                    <w:default w:val="0"/>
                  </w:checkBox>
                </w:ffData>
              </w:fldChar>
            </w:r>
            <w:r>
              <w:rPr>
                <w:rFonts w:ascii="Arial" w:hAnsi="Arial" w:cs="Arial"/>
                <w:sz w:val="20"/>
                <w:lang w:val="en-US"/>
              </w:rPr>
              <w:instrText xml:space="preserve"> FORMCHECKBOX </w:instrText>
            </w:r>
            <w:r w:rsidR="001C02F9">
              <w:rPr>
                <w:rFonts w:ascii="Arial" w:hAnsi="Arial" w:cs="Arial"/>
                <w:sz w:val="20"/>
                <w:lang w:val="en-US"/>
              </w:rPr>
            </w:r>
            <w:r w:rsidR="001C02F9">
              <w:rPr>
                <w:rFonts w:ascii="Arial" w:hAnsi="Arial" w:cs="Arial"/>
                <w:sz w:val="20"/>
                <w:lang w:val="en-US"/>
              </w:rPr>
              <w:fldChar w:fldCharType="separate"/>
            </w:r>
            <w:r>
              <w:rPr>
                <w:rFonts w:ascii="Arial" w:hAnsi="Arial" w:cs="Arial"/>
                <w:sz w:val="20"/>
                <w:lang w:val="en-US"/>
              </w:rPr>
              <w:fldChar w:fldCharType="end"/>
            </w:r>
            <w:r>
              <w:rPr>
                <w:rFonts w:ascii="Arial" w:hAnsi="Arial" w:cs="Arial"/>
                <w:sz w:val="13"/>
                <w:lang w:val="en-US"/>
              </w:rPr>
              <w:t xml:space="preserve"> </w:t>
            </w:r>
            <w:r>
              <w:rPr>
                <w:rFonts w:ascii="Arial" w:hAnsi="Arial" w:cs="Arial"/>
                <w:sz w:val="18"/>
                <w:lang w:val="en-US"/>
              </w:rPr>
              <w:fldChar w:fldCharType="begin">
                <w:ffData>
                  <w:name w:val="Text15"/>
                  <w:enabled/>
                  <w:calcOnExit w:val="0"/>
                  <w:textInput>
                    <w:maxLength w:val="12"/>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tc>
      </w:tr>
      <w:tr w:rsidR="00F8375C" w:rsidTr="00413EF9">
        <w:tc>
          <w:tcPr>
            <w:tcW w:w="4849" w:type="dxa"/>
            <w:gridSpan w:val="5"/>
            <w:tcBorders>
              <w:top w:val="single" w:sz="4" w:space="0" w:color="auto"/>
              <w:left w:val="single" w:sz="6" w:space="0" w:color="auto"/>
              <w:bottom w:val="nil"/>
              <w:right w:val="single" w:sz="4" w:space="0" w:color="auto"/>
            </w:tcBorders>
          </w:tcPr>
          <w:p w:rsidR="00F8375C" w:rsidRDefault="00F8375C">
            <w:pPr>
              <w:ind w:left="-57"/>
              <w:rPr>
                <w:rFonts w:ascii="Arial" w:hAnsi="Arial" w:cs="Arial"/>
                <w:sz w:val="13"/>
                <w:lang w:val="en-US"/>
              </w:rPr>
            </w:pPr>
            <w:r>
              <w:rPr>
                <w:rFonts w:ascii="Arial" w:hAnsi="Arial" w:cs="Arial"/>
                <w:sz w:val="13"/>
                <w:lang w:val="en-US"/>
              </w:rPr>
              <w:t>Transport document to be consigned to</w:t>
            </w:r>
          </w:p>
        </w:tc>
        <w:tc>
          <w:tcPr>
            <w:tcW w:w="4866" w:type="dxa"/>
            <w:gridSpan w:val="7"/>
            <w:tcBorders>
              <w:top w:val="single" w:sz="4" w:space="0" w:color="auto"/>
              <w:left w:val="single" w:sz="4" w:space="0" w:color="auto"/>
              <w:bottom w:val="nil"/>
              <w:right w:val="single" w:sz="4" w:space="0" w:color="auto"/>
            </w:tcBorders>
          </w:tcPr>
          <w:p w:rsidR="00F8375C" w:rsidRDefault="00F8375C">
            <w:pPr>
              <w:ind w:left="-57"/>
              <w:rPr>
                <w:rFonts w:ascii="Arial" w:hAnsi="Arial" w:cs="Arial"/>
                <w:sz w:val="13"/>
                <w:lang w:val="en-US"/>
              </w:rPr>
            </w:pPr>
            <w:r>
              <w:rPr>
                <w:rFonts w:ascii="Arial" w:hAnsi="Arial" w:cs="Arial"/>
                <w:sz w:val="13"/>
                <w:lang w:val="en-US"/>
              </w:rPr>
              <w:t>Notify address</w:t>
            </w:r>
          </w:p>
        </w:tc>
      </w:tr>
      <w:tr w:rsidR="00F8375C" w:rsidTr="00413EF9">
        <w:trPr>
          <w:cantSplit/>
        </w:trPr>
        <w:tc>
          <w:tcPr>
            <w:tcW w:w="3795" w:type="dxa"/>
            <w:gridSpan w:val="4"/>
            <w:tcBorders>
              <w:top w:val="nil"/>
              <w:left w:val="single" w:sz="6" w:space="0" w:color="auto"/>
              <w:bottom w:val="nil"/>
              <w:right w:val="nil"/>
            </w:tcBorders>
          </w:tcPr>
          <w:p w:rsidR="00F8375C" w:rsidRDefault="00F8375C">
            <w:pPr>
              <w:ind w:left="-57"/>
              <w:rPr>
                <w:rFonts w:ascii="Arial" w:hAnsi="Arial" w:cs="Arial"/>
                <w:sz w:val="18"/>
                <w:lang w:val="en-US"/>
              </w:rPr>
            </w:pPr>
            <w:r>
              <w:rPr>
                <w:rFonts w:ascii="Arial" w:hAnsi="Arial" w:cs="Arial"/>
                <w:sz w:val="18"/>
                <w:lang w:val="en-US"/>
              </w:rPr>
              <w:fldChar w:fldCharType="begin">
                <w:ffData>
                  <w:name w:val="Text17"/>
                  <w:enabled/>
                  <w:calcOnExit w:val="0"/>
                  <w:textInput>
                    <w:maxLength w:val="15"/>
                  </w:textInput>
                </w:ffData>
              </w:fldChar>
            </w:r>
            <w:bookmarkStart w:id="16" w:name="Text17"/>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bookmarkEnd w:id="16"/>
            <w:r>
              <w:rPr>
                <w:rFonts w:ascii="Arial" w:hAnsi="Arial" w:cs="Arial"/>
                <w:sz w:val="18"/>
                <w:lang w:val="en-US"/>
              </w:rPr>
              <w:t xml:space="preserve">                                                           </w:t>
            </w:r>
          </w:p>
        </w:tc>
        <w:tc>
          <w:tcPr>
            <w:tcW w:w="1054" w:type="dxa"/>
            <w:tcBorders>
              <w:top w:val="nil"/>
              <w:left w:val="nil"/>
              <w:bottom w:val="nil"/>
              <w:right w:val="single" w:sz="4" w:space="0" w:color="auto"/>
            </w:tcBorders>
          </w:tcPr>
          <w:p w:rsidR="00F8375C" w:rsidRPr="00275B7E" w:rsidRDefault="00F8375C" w:rsidP="00275B7E">
            <w:pPr>
              <w:ind w:left="-57"/>
              <w:rPr>
                <w:rFonts w:ascii="Arial" w:hAnsi="Arial" w:cs="Arial"/>
                <w:sz w:val="13"/>
                <w:szCs w:val="13"/>
                <w:lang w:val="en-US"/>
              </w:rPr>
            </w:pPr>
            <w:r w:rsidRPr="00275B7E">
              <w:rPr>
                <w:rFonts w:ascii="Arial" w:hAnsi="Arial" w:cs="Arial"/>
                <w:sz w:val="13"/>
                <w:szCs w:val="13"/>
                <w:lang w:val="en-US"/>
              </w:rPr>
              <w:t>or order</w:t>
            </w:r>
          </w:p>
        </w:tc>
        <w:tc>
          <w:tcPr>
            <w:tcW w:w="4866" w:type="dxa"/>
            <w:gridSpan w:val="7"/>
            <w:tcBorders>
              <w:top w:val="nil"/>
              <w:left w:val="single" w:sz="4" w:space="0" w:color="auto"/>
              <w:bottom w:val="nil"/>
              <w:right w:val="single" w:sz="4" w:space="0" w:color="auto"/>
            </w:tcBorders>
          </w:tcPr>
          <w:p w:rsidR="00F8375C" w:rsidRDefault="00F8375C">
            <w:pPr>
              <w:ind w:left="-57"/>
              <w:rPr>
                <w:rFonts w:ascii="Arial" w:hAnsi="Arial" w:cs="Arial"/>
                <w:sz w:val="18"/>
                <w:lang w:val="en-US"/>
              </w:rPr>
            </w:pPr>
            <w:r>
              <w:rPr>
                <w:rFonts w:ascii="Arial" w:hAnsi="Arial" w:cs="Arial"/>
                <w:sz w:val="18"/>
                <w:lang w:val="en-US"/>
              </w:rPr>
              <w:fldChar w:fldCharType="begin">
                <w:ffData>
                  <w:name w:val="Text18"/>
                  <w:enabled/>
                  <w:calcOnExit w:val="0"/>
                  <w:textInput>
                    <w:maxLength w:val="30"/>
                  </w:textInput>
                </w:ffData>
              </w:fldChar>
            </w:r>
            <w:bookmarkStart w:id="17" w:name="Text18"/>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bookmarkEnd w:id="17"/>
          </w:p>
        </w:tc>
      </w:tr>
      <w:tr w:rsidR="00F8375C" w:rsidTr="00413EF9">
        <w:trPr>
          <w:cantSplit/>
        </w:trPr>
        <w:tc>
          <w:tcPr>
            <w:tcW w:w="9715" w:type="dxa"/>
            <w:gridSpan w:val="12"/>
            <w:tcBorders>
              <w:top w:val="single" w:sz="4" w:space="0" w:color="auto"/>
              <w:left w:val="single" w:sz="6" w:space="0" w:color="auto"/>
              <w:bottom w:val="nil"/>
              <w:right w:val="single" w:sz="4" w:space="0" w:color="auto"/>
            </w:tcBorders>
          </w:tcPr>
          <w:p w:rsidR="00F8375C" w:rsidRDefault="00F8375C">
            <w:pPr>
              <w:ind w:left="-57"/>
              <w:rPr>
                <w:rFonts w:ascii="Arial" w:hAnsi="Arial" w:cs="Arial"/>
                <w:sz w:val="13"/>
                <w:lang w:val="en-US"/>
              </w:rPr>
            </w:pPr>
            <w:r>
              <w:rPr>
                <w:rFonts w:ascii="Arial" w:hAnsi="Arial" w:cs="Arial"/>
                <w:sz w:val="13"/>
                <w:lang w:val="en-US"/>
              </w:rPr>
              <w:t>Additional conditions</w:t>
            </w:r>
          </w:p>
          <w:p w:rsidR="009E553D" w:rsidRDefault="009E553D" w:rsidP="009E553D">
            <w:pPr>
              <w:ind w:left="-57"/>
              <w:rPr>
                <w:rFonts w:ascii="Arial" w:hAnsi="Arial" w:cs="Arial"/>
                <w:sz w:val="20"/>
                <w:lang w:val="en-US"/>
              </w:rPr>
            </w:pPr>
            <w:r>
              <w:rPr>
                <w:rFonts w:ascii="Arial" w:hAnsi="Arial" w:cs="Arial"/>
                <w:sz w:val="18"/>
                <w:lang w:val="en-US"/>
              </w:rPr>
              <w:fldChar w:fldCharType="begin">
                <w:ffData>
                  <w:name w:val=""/>
                  <w:enabled/>
                  <w:calcOnExit w:val="0"/>
                  <w:textInput>
                    <w:maxLength w:val="100"/>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p w:rsidR="009E553D" w:rsidRDefault="009E553D" w:rsidP="009E553D">
            <w:pPr>
              <w:ind w:left="-57"/>
              <w:rPr>
                <w:rFonts w:ascii="Arial" w:hAnsi="Arial" w:cs="Arial"/>
                <w:sz w:val="18"/>
                <w:lang w:val="en-US"/>
              </w:rPr>
            </w:pPr>
            <w:r>
              <w:rPr>
                <w:rFonts w:ascii="Arial" w:hAnsi="Arial" w:cs="Arial"/>
                <w:sz w:val="18"/>
                <w:lang w:val="en-US"/>
              </w:rPr>
              <w:fldChar w:fldCharType="begin">
                <w:ffData>
                  <w:name w:val=""/>
                  <w:enabled/>
                  <w:calcOnExit w:val="0"/>
                  <w:textInput>
                    <w:maxLength w:val="100"/>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p w:rsidR="009E553D" w:rsidRDefault="009E553D" w:rsidP="009E553D">
            <w:pPr>
              <w:ind w:left="-57"/>
              <w:rPr>
                <w:rFonts w:ascii="Arial" w:hAnsi="Arial" w:cs="Arial"/>
                <w:sz w:val="18"/>
                <w:lang w:val="en-US"/>
              </w:rPr>
            </w:pPr>
            <w:r>
              <w:rPr>
                <w:rFonts w:ascii="Arial" w:hAnsi="Arial" w:cs="Arial"/>
                <w:sz w:val="18"/>
                <w:lang w:val="en-US"/>
              </w:rPr>
              <w:fldChar w:fldCharType="begin">
                <w:ffData>
                  <w:name w:val=""/>
                  <w:enabled/>
                  <w:calcOnExit w:val="0"/>
                  <w:textInput>
                    <w:maxLength w:val="100"/>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p w:rsidR="00F8375C" w:rsidRDefault="009E553D" w:rsidP="009E553D">
            <w:pPr>
              <w:ind w:left="-57"/>
              <w:rPr>
                <w:rFonts w:ascii="Arial" w:hAnsi="Arial" w:cs="Arial"/>
                <w:sz w:val="16"/>
                <w:lang w:val="en-US"/>
              </w:rPr>
            </w:pPr>
            <w:r>
              <w:rPr>
                <w:rFonts w:ascii="Arial" w:hAnsi="Arial" w:cs="Arial"/>
                <w:sz w:val="18"/>
                <w:lang w:val="en-US"/>
              </w:rPr>
              <w:fldChar w:fldCharType="begin">
                <w:ffData>
                  <w:name w:val=""/>
                  <w:enabled/>
                  <w:calcOnExit w:val="0"/>
                  <w:textInput>
                    <w:maxLength w:val="100"/>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tc>
      </w:tr>
      <w:tr w:rsidR="00F8375C" w:rsidRPr="001C02F9" w:rsidTr="00413EF9">
        <w:tc>
          <w:tcPr>
            <w:tcW w:w="4849" w:type="dxa"/>
            <w:gridSpan w:val="5"/>
            <w:tcBorders>
              <w:top w:val="single" w:sz="4" w:space="0" w:color="auto"/>
              <w:left w:val="single" w:sz="6" w:space="0" w:color="auto"/>
              <w:bottom w:val="nil"/>
              <w:right w:val="single" w:sz="4" w:space="0" w:color="auto"/>
            </w:tcBorders>
          </w:tcPr>
          <w:p w:rsidR="00F8375C" w:rsidRDefault="00F8375C">
            <w:pPr>
              <w:ind w:left="-57"/>
              <w:rPr>
                <w:rFonts w:ascii="Arial" w:hAnsi="Arial" w:cs="Arial"/>
                <w:sz w:val="13"/>
                <w:lang w:val="en-US"/>
              </w:rPr>
            </w:pPr>
            <w:r>
              <w:rPr>
                <w:rFonts w:ascii="Arial" w:hAnsi="Arial" w:cs="Arial"/>
                <w:sz w:val="13"/>
                <w:lang w:val="en-US"/>
              </w:rPr>
              <w:t xml:space="preserve">Nordea’s charges regarding this </w:t>
            </w:r>
            <w:r w:rsidR="009B1062">
              <w:rPr>
                <w:rFonts w:ascii="Arial" w:hAnsi="Arial" w:cs="Arial"/>
                <w:sz w:val="13"/>
                <w:lang w:val="en-US"/>
              </w:rPr>
              <w:t xml:space="preserve">Documentary </w:t>
            </w:r>
            <w:r w:rsidR="00253DCD">
              <w:rPr>
                <w:rFonts w:ascii="Arial" w:hAnsi="Arial" w:cs="Arial"/>
                <w:sz w:val="13"/>
                <w:lang w:val="en-US"/>
              </w:rPr>
              <w:t>C</w:t>
            </w:r>
            <w:r>
              <w:rPr>
                <w:rFonts w:ascii="Arial" w:hAnsi="Arial" w:cs="Arial"/>
                <w:sz w:val="13"/>
                <w:lang w:val="en-US"/>
              </w:rPr>
              <w:t>redit to be paid by</w:t>
            </w:r>
          </w:p>
        </w:tc>
        <w:tc>
          <w:tcPr>
            <w:tcW w:w="4866" w:type="dxa"/>
            <w:gridSpan w:val="7"/>
            <w:tcBorders>
              <w:top w:val="single" w:sz="4" w:space="0" w:color="auto"/>
              <w:left w:val="single" w:sz="4" w:space="0" w:color="auto"/>
              <w:bottom w:val="nil"/>
              <w:right w:val="single" w:sz="4" w:space="0" w:color="auto"/>
            </w:tcBorders>
          </w:tcPr>
          <w:p w:rsidR="00F8375C" w:rsidRDefault="00F8375C">
            <w:pPr>
              <w:ind w:left="-57"/>
              <w:rPr>
                <w:rFonts w:ascii="Arial" w:hAnsi="Arial" w:cs="Arial"/>
                <w:sz w:val="13"/>
                <w:lang w:val="en-US"/>
              </w:rPr>
            </w:pPr>
            <w:r>
              <w:rPr>
                <w:rFonts w:ascii="Arial" w:hAnsi="Arial" w:cs="Arial"/>
                <w:sz w:val="13"/>
                <w:lang w:val="en-US"/>
              </w:rPr>
              <w:t xml:space="preserve">Bank charges outside Nordea regarding this </w:t>
            </w:r>
            <w:r w:rsidR="009B1062">
              <w:rPr>
                <w:rFonts w:ascii="Arial" w:hAnsi="Arial" w:cs="Arial"/>
                <w:sz w:val="13"/>
                <w:lang w:val="en-US"/>
              </w:rPr>
              <w:t xml:space="preserve">Documentary </w:t>
            </w:r>
            <w:r w:rsidR="00253DCD">
              <w:rPr>
                <w:rFonts w:ascii="Arial" w:hAnsi="Arial" w:cs="Arial"/>
                <w:sz w:val="13"/>
                <w:lang w:val="en-US"/>
              </w:rPr>
              <w:t>C</w:t>
            </w:r>
            <w:r>
              <w:rPr>
                <w:rFonts w:ascii="Arial" w:hAnsi="Arial" w:cs="Arial"/>
                <w:sz w:val="13"/>
                <w:lang w:val="en-US"/>
              </w:rPr>
              <w:t>redit to be paid by</w:t>
            </w:r>
          </w:p>
        </w:tc>
      </w:tr>
      <w:tr w:rsidR="00F8375C" w:rsidTr="00413EF9">
        <w:trPr>
          <w:cantSplit/>
        </w:trPr>
        <w:tc>
          <w:tcPr>
            <w:tcW w:w="1213" w:type="dxa"/>
            <w:tcBorders>
              <w:top w:val="nil"/>
              <w:left w:val="single" w:sz="6" w:space="0" w:color="auto"/>
              <w:bottom w:val="single" w:sz="4" w:space="0" w:color="auto"/>
              <w:right w:val="nil"/>
            </w:tcBorders>
          </w:tcPr>
          <w:p w:rsidR="00F8375C" w:rsidRDefault="00F8375C">
            <w:pPr>
              <w:ind w:left="-57"/>
              <w:rPr>
                <w:rFonts w:ascii="Arial" w:hAnsi="Arial" w:cs="Arial"/>
                <w:sz w:val="13"/>
                <w:lang w:val="en-US"/>
              </w:rPr>
            </w:pPr>
            <w:r>
              <w:rPr>
                <w:rFonts w:ascii="Arial" w:hAnsi="Arial" w:cs="Arial"/>
                <w:sz w:val="20"/>
                <w:lang w:val="en-US"/>
              </w:rPr>
              <w:fldChar w:fldCharType="begin">
                <w:ffData>
                  <w:name w:val="Check1"/>
                  <w:enabled/>
                  <w:calcOnExit w:val="0"/>
                  <w:checkBox>
                    <w:sizeAuto/>
                    <w:default w:val="0"/>
                  </w:checkBox>
                </w:ffData>
              </w:fldChar>
            </w:r>
            <w:r>
              <w:rPr>
                <w:rFonts w:ascii="Arial" w:hAnsi="Arial" w:cs="Arial"/>
                <w:sz w:val="20"/>
                <w:lang w:val="en-US"/>
              </w:rPr>
              <w:instrText xml:space="preserve"> FORMCHECKBOX </w:instrText>
            </w:r>
            <w:r w:rsidR="001C02F9">
              <w:rPr>
                <w:rFonts w:ascii="Arial" w:hAnsi="Arial" w:cs="Arial"/>
                <w:sz w:val="20"/>
                <w:lang w:val="en-US"/>
              </w:rPr>
            </w:r>
            <w:r w:rsidR="001C02F9">
              <w:rPr>
                <w:rFonts w:ascii="Arial" w:hAnsi="Arial" w:cs="Arial"/>
                <w:sz w:val="20"/>
                <w:lang w:val="en-US"/>
              </w:rPr>
              <w:fldChar w:fldCharType="separate"/>
            </w:r>
            <w:r>
              <w:rPr>
                <w:rFonts w:ascii="Arial" w:hAnsi="Arial" w:cs="Arial"/>
                <w:sz w:val="20"/>
                <w:lang w:val="en-US"/>
              </w:rPr>
              <w:fldChar w:fldCharType="end"/>
            </w:r>
            <w:r>
              <w:rPr>
                <w:rFonts w:ascii="Arial" w:hAnsi="Arial" w:cs="Arial"/>
                <w:sz w:val="13"/>
                <w:lang w:val="en-US"/>
              </w:rPr>
              <w:t xml:space="preserve"> Applicant</w:t>
            </w:r>
          </w:p>
        </w:tc>
        <w:tc>
          <w:tcPr>
            <w:tcW w:w="1219" w:type="dxa"/>
            <w:tcBorders>
              <w:top w:val="nil"/>
              <w:left w:val="nil"/>
              <w:bottom w:val="single" w:sz="4" w:space="0" w:color="auto"/>
              <w:right w:val="nil"/>
            </w:tcBorders>
          </w:tcPr>
          <w:p w:rsidR="00F8375C" w:rsidRDefault="00F8375C">
            <w:pPr>
              <w:ind w:left="-57"/>
              <w:rPr>
                <w:rFonts w:ascii="Arial" w:hAnsi="Arial" w:cs="Arial"/>
                <w:sz w:val="13"/>
                <w:lang w:val="en-US"/>
              </w:rPr>
            </w:pPr>
            <w:r>
              <w:rPr>
                <w:rFonts w:ascii="Arial" w:hAnsi="Arial" w:cs="Arial"/>
                <w:sz w:val="20"/>
                <w:lang w:val="en-US"/>
              </w:rPr>
              <w:fldChar w:fldCharType="begin">
                <w:ffData>
                  <w:name w:val="Check1"/>
                  <w:enabled/>
                  <w:calcOnExit w:val="0"/>
                  <w:checkBox>
                    <w:sizeAuto/>
                    <w:default w:val="0"/>
                  </w:checkBox>
                </w:ffData>
              </w:fldChar>
            </w:r>
            <w:r>
              <w:rPr>
                <w:rFonts w:ascii="Arial" w:hAnsi="Arial" w:cs="Arial"/>
                <w:sz w:val="20"/>
                <w:lang w:val="en-US"/>
              </w:rPr>
              <w:instrText xml:space="preserve"> FORMCHECKBOX </w:instrText>
            </w:r>
            <w:r w:rsidR="001C02F9">
              <w:rPr>
                <w:rFonts w:ascii="Arial" w:hAnsi="Arial" w:cs="Arial"/>
                <w:sz w:val="20"/>
                <w:lang w:val="en-US"/>
              </w:rPr>
            </w:r>
            <w:r w:rsidR="001C02F9">
              <w:rPr>
                <w:rFonts w:ascii="Arial" w:hAnsi="Arial" w:cs="Arial"/>
                <w:sz w:val="20"/>
                <w:lang w:val="en-US"/>
              </w:rPr>
              <w:fldChar w:fldCharType="separate"/>
            </w:r>
            <w:r>
              <w:rPr>
                <w:rFonts w:ascii="Arial" w:hAnsi="Arial" w:cs="Arial"/>
                <w:sz w:val="20"/>
                <w:lang w:val="en-US"/>
              </w:rPr>
              <w:fldChar w:fldCharType="end"/>
            </w:r>
            <w:r>
              <w:rPr>
                <w:rFonts w:ascii="Arial" w:hAnsi="Arial" w:cs="Arial"/>
                <w:sz w:val="13"/>
                <w:lang w:val="en-US"/>
              </w:rPr>
              <w:t xml:space="preserve"> Beneficiary</w:t>
            </w:r>
          </w:p>
        </w:tc>
        <w:tc>
          <w:tcPr>
            <w:tcW w:w="1208" w:type="dxa"/>
            <w:tcBorders>
              <w:top w:val="nil"/>
              <w:left w:val="nil"/>
              <w:bottom w:val="single" w:sz="4" w:space="0" w:color="auto"/>
              <w:right w:val="nil"/>
            </w:tcBorders>
          </w:tcPr>
          <w:p w:rsidR="00F8375C" w:rsidRDefault="00F8375C">
            <w:pPr>
              <w:ind w:left="-57"/>
              <w:rPr>
                <w:rFonts w:ascii="Arial" w:hAnsi="Arial" w:cs="Arial"/>
                <w:sz w:val="13"/>
                <w:lang w:val="en-US"/>
              </w:rPr>
            </w:pPr>
          </w:p>
        </w:tc>
        <w:tc>
          <w:tcPr>
            <w:tcW w:w="1209" w:type="dxa"/>
            <w:gridSpan w:val="2"/>
            <w:tcBorders>
              <w:top w:val="nil"/>
              <w:left w:val="nil"/>
              <w:bottom w:val="single" w:sz="4" w:space="0" w:color="auto"/>
              <w:right w:val="single" w:sz="4" w:space="0" w:color="auto"/>
            </w:tcBorders>
          </w:tcPr>
          <w:p w:rsidR="00F8375C" w:rsidRDefault="00F8375C">
            <w:pPr>
              <w:ind w:left="-57"/>
              <w:rPr>
                <w:rFonts w:ascii="Arial" w:hAnsi="Arial" w:cs="Arial"/>
                <w:sz w:val="13"/>
                <w:lang w:val="en-US"/>
              </w:rPr>
            </w:pPr>
          </w:p>
        </w:tc>
        <w:tc>
          <w:tcPr>
            <w:tcW w:w="1229" w:type="dxa"/>
            <w:tcBorders>
              <w:top w:val="nil"/>
              <w:left w:val="single" w:sz="4" w:space="0" w:color="auto"/>
              <w:bottom w:val="single" w:sz="4" w:space="0" w:color="auto"/>
              <w:right w:val="nil"/>
            </w:tcBorders>
          </w:tcPr>
          <w:p w:rsidR="00F8375C" w:rsidRDefault="00F8375C">
            <w:pPr>
              <w:ind w:left="-57"/>
              <w:rPr>
                <w:rFonts w:ascii="Arial" w:hAnsi="Arial" w:cs="Arial"/>
                <w:sz w:val="13"/>
                <w:lang w:val="en-US"/>
              </w:rPr>
            </w:pPr>
            <w:r>
              <w:rPr>
                <w:rFonts w:ascii="Arial" w:hAnsi="Arial" w:cs="Arial"/>
                <w:sz w:val="20"/>
                <w:lang w:val="en-US"/>
              </w:rPr>
              <w:fldChar w:fldCharType="begin">
                <w:ffData>
                  <w:name w:val="Check1"/>
                  <w:enabled/>
                  <w:calcOnExit w:val="0"/>
                  <w:checkBox>
                    <w:sizeAuto/>
                    <w:default w:val="0"/>
                  </w:checkBox>
                </w:ffData>
              </w:fldChar>
            </w:r>
            <w:r>
              <w:rPr>
                <w:rFonts w:ascii="Arial" w:hAnsi="Arial" w:cs="Arial"/>
                <w:sz w:val="20"/>
                <w:lang w:val="en-US"/>
              </w:rPr>
              <w:instrText xml:space="preserve"> FORMCHECKBOX </w:instrText>
            </w:r>
            <w:r w:rsidR="001C02F9">
              <w:rPr>
                <w:rFonts w:ascii="Arial" w:hAnsi="Arial" w:cs="Arial"/>
                <w:sz w:val="20"/>
                <w:lang w:val="en-US"/>
              </w:rPr>
            </w:r>
            <w:r w:rsidR="001C02F9">
              <w:rPr>
                <w:rFonts w:ascii="Arial" w:hAnsi="Arial" w:cs="Arial"/>
                <w:sz w:val="20"/>
                <w:lang w:val="en-US"/>
              </w:rPr>
              <w:fldChar w:fldCharType="separate"/>
            </w:r>
            <w:r>
              <w:rPr>
                <w:rFonts w:ascii="Arial" w:hAnsi="Arial" w:cs="Arial"/>
                <w:sz w:val="20"/>
                <w:lang w:val="en-US"/>
              </w:rPr>
              <w:fldChar w:fldCharType="end"/>
            </w:r>
            <w:r>
              <w:rPr>
                <w:rFonts w:ascii="Arial" w:hAnsi="Arial" w:cs="Arial"/>
                <w:sz w:val="13"/>
                <w:lang w:val="en-US"/>
              </w:rPr>
              <w:t xml:space="preserve"> Applicant</w:t>
            </w:r>
          </w:p>
        </w:tc>
        <w:tc>
          <w:tcPr>
            <w:tcW w:w="1219" w:type="dxa"/>
            <w:gridSpan w:val="2"/>
            <w:tcBorders>
              <w:top w:val="nil"/>
              <w:left w:val="nil"/>
              <w:bottom w:val="single" w:sz="4" w:space="0" w:color="auto"/>
              <w:right w:val="nil"/>
            </w:tcBorders>
          </w:tcPr>
          <w:p w:rsidR="00F8375C" w:rsidRDefault="00F8375C">
            <w:pPr>
              <w:ind w:left="-57"/>
              <w:rPr>
                <w:rFonts w:ascii="Arial" w:hAnsi="Arial" w:cs="Arial"/>
                <w:sz w:val="13"/>
                <w:lang w:val="en-US"/>
              </w:rPr>
            </w:pPr>
            <w:r>
              <w:rPr>
                <w:rFonts w:ascii="Arial" w:hAnsi="Arial" w:cs="Arial"/>
                <w:sz w:val="20"/>
                <w:lang w:val="en-US"/>
              </w:rPr>
              <w:fldChar w:fldCharType="begin">
                <w:ffData>
                  <w:name w:val="Check1"/>
                  <w:enabled/>
                  <w:calcOnExit w:val="0"/>
                  <w:checkBox>
                    <w:sizeAuto/>
                    <w:default w:val="0"/>
                  </w:checkBox>
                </w:ffData>
              </w:fldChar>
            </w:r>
            <w:r>
              <w:rPr>
                <w:rFonts w:ascii="Arial" w:hAnsi="Arial" w:cs="Arial"/>
                <w:sz w:val="20"/>
                <w:lang w:val="en-US"/>
              </w:rPr>
              <w:instrText xml:space="preserve"> FORMCHECKBOX </w:instrText>
            </w:r>
            <w:r w:rsidR="001C02F9">
              <w:rPr>
                <w:rFonts w:ascii="Arial" w:hAnsi="Arial" w:cs="Arial"/>
                <w:sz w:val="20"/>
                <w:lang w:val="en-US"/>
              </w:rPr>
            </w:r>
            <w:r w:rsidR="001C02F9">
              <w:rPr>
                <w:rFonts w:ascii="Arial" w:hAnsi="Arial" w:cs="Arial"/>
                <w:sz w:val="20"/>
                <w:lang w:val="en-US"/>
              </w:rPr>
              <w:fldChar w:fldCharType="separate"/>
            </w:r>
            <w:r>
              <w:rPr>
                <w:rFonts w:ascii="Arial" w:hAnsi="Arial" w:cs="Arial"/>
                <w:sz w:val="20"/>
                <w:lang w:val="en-US"/>
              </w:rPr>
              <w:fldChar w:fldCharType="end"/>
            </w:r>
            <w:r>
              <w:rPr>
                <w:rFonts w:ascii="Arial" w:hAnsi="Arial" w:cs="Arial"/>
                <w:sz w:val="13"/>
                <w:lang w:val="en-US"/>
              </w:rPr>
              <w:t xml:space="preserve"> Beneficiary</w:t>
            </w:r>
          </w:p>
        </w:tc>
        <w:tc>
          <w:tcPr>
            <w:tcW w:w="1204" w:type="dxa"/>
            <w:gridSpan w:val="3"/>
            <w:tcBorders>
              <w:top w:val="nil"/>
              <w:left w:val="nil"/>
              <w:bottom w:val="single" w:sz="4" w:space="0" w:color="auto"/>
              <w:right w:val="nil"/>
            </w:tcBorders>
          </w:tcPr>
          <w:p w:rsidR="00F8375C" w:rsidRDefault="00F8375C">
            <w:pPr>
              <w:ind w:left="-57"/>
              <w:rPr>
                <w:rFonts w:ascii="Arial" w:hAnsi="Arial" w:cs="Arial"/>
                <w:sz w:val="13"/>
                <w:lang w:val="en-US"/>
              </w:rPr>
            </w:pPr>
          </w:p>
        </w:tc>
        <w:tc>
          <w:tcPr>
            <w:tcW w:w="1214" w:type="dxa"/>
            <w:tcBorders>
              <w:top w:val="nil"/>
              <w:left w:val="nil"/>
              <w:bottom w:val="single" w:sz="4" w:space="0" w:color="auto"/>
              <w:right w:val="single" w:sz="4" w:space="0" w:color="auto"/>
            </w:tcBorders>
          </w:tcPr>
          <w:p w:rsidR="00F8375C" w:rsidRDefault="00F8375C">
            <w:pPr>
              <w:ind w:left="-57"/>
              <w:rPr>
                <w:rFonts w:ascii="Arial" w:hAnsi="Arial" w:cs="Arial"/>
                <w:sz w:val="13"/>
                <w:lang w:val="en-US"/>
              </w:rPr>
            </w:pPr>
          </w:p>
        </w:tc>
      </w:tr>
      <w:tr w:rsidR="00F8375C" w:rsidRPr="001C02F9" w:rsidTr="00413EF9">
        <w:trPr>
          <w:cantSplit/>
        </w:trPr>
        <w:tc>
          <w:tcPr>
            <w:tcW w:w="4849" w:type="dxa"/>
            <w:gridSpan w:val="5"/>
            <w:tcBorders>
              <w:left w:val="single" w:sz="6" w:space="0" w:color="auto"/>
              <w:bottom w:val="nil"/>
              <w:right w:val="single" w:sz="4" w:space="0" w:color="auto"/>
            </w:tcBorders>
          </w:tcPr>
          <w:p w:rsidR="00F8375C" w:rsidRDefault="00F8375C">
            <w:pPr>
              <w:ind w:left="-57"/>
              <w:rPr>
                <w:rFonts w:ascii="Arial" w:hAnsi="Arial" w:cs="Arial"/>
                <w:sz w:val="13"/>
                <w:lang w:val="en-US"/>
              </w:rPr>
            </w:pPr>
            <w:r>
              <w:rPr>
                <w:rFonts w:ascii="Arial" w:hAnsi="Arial" w:cs="Arial"/>
                <w:sz w:val="13"/>
                <w:lang w:val="en-US"/>
              </w:rPr>
              <w:t>Forward contract No.</w:t>
            </w:r>
          </w:p>
        </w:tc>
        <w:tc>
          <w:tcPr>
            <w:tcW w:w="2448" w:type="dxa"/>
            <w:gridSpan w:val="3"/>
            <w:tcBorders>
              <w:left w:val="single" w:sz="4" w:space="0" w:color="auto"/>
              <w:bottom w:val="nil"/>
              <w:right w:val="single" w:sz="4" w:space="0" w:color="auto"/>
            </w:tcBorders>
          </w:tcPr>
          <w:p w:rsidR="00F8375C" w:rsidRDefault="00F8375C">
            <w:pPr>
              <w:ind w:left="-57"/>
              <w:rPr>
                <w:rFonts w:ascii="Arial" w:hAnsi="Arial" w:cs="Arial"/>
                <w:sz w:val="13"/>
                <w:lang w:val="en-US"/>
              </w:rPr>
            </w:pPr>
            <w:r>
              <w:rPr>
                <w:rFonts w:ascii="Arial" w:hAnsi="Arial" w:cs="Arial"/>
                <w:sz w:val="13"/>
                <w:lang w:val="en-US"/>
              </w:rPr>
              <w:t>Debit account No. for principal amount</w:t>
            </w:r>
          </w:p>
        </w:tc>
        <w:tc>
          <w:tcPr>
            <w:tcW w:w="2418" w:type="dxa"/>
            <w:gridSpan w:val="4"/>
            <w:tcBorders>
              <w:left w:val="single" w:sz="4" w:space="0" w:color="auto"/>
              <w:bottom w:val="nil"/>
              <w:right w:val="single" w:sz="4" w:space="0" w:color="auto"/>
            </w:tcBorders>
          </w:tcPr>
          <w:p w:rsidR="00F8375C" w:rsidRDefault="00F8375C">
            <w:pPr>
              <w:ind w:left="-57"/>
              <w:rPr>
                <w:rFonts w:ascii="Arial" w:hAnsi="Arial" w:cs="Arial"/>
                <w:sz w:val="13"/>
                <w:lang w:val="en-US"/>
              </w:rPr>
            </w:pPr>
            <w:r>
              <w:rPr>
                <w:rFonts w:ascii="Arial" w:hAnsi="Arial" w:cs="Arial"/>
                <w:sz w:val="13"/>
                <w:lang w:val="en-US"/>
              </w:rPr>
              <w:t>Debit account No. for charges</w:t>
            </w:r>
          </w:p>
        </w:tc>
      </w:tr>
      <w:tr w:rsidR="00F8375C" w:rsidTr="00413EF9">
        <w:trPr>
          <w:cantSplit/>
        </w:trPr>
        <w:tc>
          <w:tcPr>
            <w:tcW w:w="4849" w:type="dxa"/>
            <w:gridSpan w:val="5"/>
            <w:tcBorders>
              <w:top w:val="nil"/>
              <w:left w:val="single" w:sz="6" w:space="0" w:color="auto"/>
              <w:bottom w:val="single" w:sz="4" w:space="0" w:color="auto"/>
              <w:right w:val="single" w:sz="4" w:space="0" w:color="auto"/>
            </w:tcBorders>
          </w:tcPr>
          <w:p w:rsidR="00F8375C" w:rsidRDefault="00F8375C">
            <w:pPr>
              <w:ind w:left="-57"/>
              <w:rPr>
                <w:rFonts w:ascii="Arial" w:hAnsi="Arial" w:cs="Arial"/>
                <w:sz w:val="18"/>
                <w:lang w:val="en-US"/>
              </w:rPr>
            </w:pPr>
            <w:r>
              <w:rPr>
                <w:rFonts w:ascii="Arial" w:hAnsi="Arial" w:cs="Arial"/>
                <w:sz w:val="18"/>
                <w:lang w:val="en-US"/>
              </w:rPr>
              <w:fldChar w:fldCharType="begin">
                <w:ffData>
                  <w:name w:val=""/>
                  <w:enabled/>
                  <w:calcOnExit w:val="0"/>
                  <w:textInput>
                    <w:maxLength w:val="30"/>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tc>
        <w:tc>
          <w:tcPr>
            <w:tcW w:w="2448" w:type="dxa"/>
            <w:gridSpan w:val="3"/>
            <w:tcBorders>
              <w:top w:val="nil"/>
              <w:left w:val="single" w:sz="4" w:space="0" w:color="auto"/>
              <w:bottom w:val="single" w:sz="4" w:space="0" w:color="auto"/>
              <w:right w:val="single" w:sz="4" w:space="0" w:color="auto"/>
            </w:tcBorders>
          </w:tcPr>
          <w:p w:rsidR="00F8375C" w:rsidRDefault="00F8375C">
            <w:pPr>
              <w:ind w:left="-57"/>
              <w:rPr>
                <w:rFonts w:ascii="Arial" w:hAnsi="Arial" w:cs="Arial"/>
                <w:sz w:val="18"/>
                <w:lang w:val="en-US"/>
              </w:rPr>
            </w:pPr>
            <w:r>
              <w:rPr>
                <w:rFonts w:ascii="Arial" w:hAnsi="Arial" w:cs="Arial"/>
                <w:sz w:val="18"/>
                <w:lang w:val="en-US"/>
              </w:rPr>
              <w:fldChar w:fldCharType="begin">
                <w:ffData>
                  <w:name w:val=""/>
                  <w:enabled/>
                  <w:calcOnExit w:val="0"/>
                  <w:textInput>
                    <w:maxLength w:val="20"/>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tc>
        <w:tc>
          <w:tcPr>
            <w:tcW w:w="2418" w:type="dxa"/>
            <w:gridSpan w:val="4"/>
            <w:tcBorders>
              <w:top w:val="nil"/>
              <w:left w:val="single" w:sz="4" w:space="0" w:color="auto"/>
              <w:bottom w:val="single" w:sz="4" w:space="0" w:color="auto"/>
              <w:right w:val="single" w:sz="4" w:space="0" w:color="auto"/>
            </w:tcBorders>
          </w:tcPr>
          <w:p w:rsidR="00F8375C" w:rsidRDefault="00F8375C">
            <w:pPr>
              <w:ind w:left="-57"/>
              <w:rPr>
                <w:rFonts w:ascii="Arial" w:hAnsi="Arial" w:cs="Arial"/>
                <w:sz w:val="13"/>
                <w:lang w:val="en-US"/>
              </w:rPr>
            </w:pPr>
            <w:r>
              <w:rPr>
                <w:rFonts w:ascii="Arial" w:hAnsi="Arial" w:cs="Arial"/>
                <w:sz w:val="18"/>
                <w:lang w:val="en-US"/>
              </w:rPr>
              <w:fldChar w:fldCharType="begin">
                <w:ffData>
                  <w:name w:val=""/>
                  <w:enabled/>
                  <w:calcOnExit w:val="0"/>
                  <w:textInput>
                    <w:maxLength w:val="20"/>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tc>
      </w:tr>
      <w:tr w:rsidR="00F8375C" w:rsidRPr="001C02F9" w:rsidTr="00413EF9">
        <w:trPr>
          <w:cantSplit/>
        </w:trPr>
        <w:tc>
          <w:tcPr>
            <w:tcW w:w="9715" w:type="dxa"/>
            <w:gridSpan w:val="12"/>
            <w:tcBorders>
              <w:left w:val="single" w:sz="6" w:space="0" w:color="auto"/>
              <w:bottom w:val="single" w:sz="4" w:space="0" w:color="auto"/>
              <w:right w:val="single" w:sz="4" w:space="0" w:color="auto"/>
            </w:tcBorders>
          </w:tcPr>
          <w:p w:rsidR="00F8375C" w:rsidRDefault="00F8375C">
            <w:pPr>
              <w:ind w:left="-57"/>
              <w:rPr>
                <w:rFonts w:ascii="Arial" w:hAnsi="Arial" w:cs="Arial"/>
                <w:sz w:val="4"/>
                <w:lang w:val="en-US"/>
              </w:rPr>
            </w:pPr>
          </w:p>
          <w:p w:rsidR="00F8375C" w:rsidRDefault="00F8375C">
            <w:pPr>
              <w:ind w:left="-57"/>
              <w:rPr>
                <w:rFonts w:ascii="Arial" w:hAnsi="Arial" w:cs="Arial"/>
                <w:b/>
                <w:bCs/>
                <w:sz w:val="14"/>
                <w:lang w:val="en-US"/>
              </w:rPr>
            </w:pPr>
            <w:r>
              <w:rPr>
                <w:rFonts w:ascii="Arial" w:hAnsi="Arial" w:cs="Arial"/>
                <w:b/>
                <w:bCs/>
                <w:sz w:val="14"/>
                <w:lang w:val="en-US"/>
              </w:rPr>
              <w:t>The latest revision of ICC Uniform Customs and Practice for Documentary Credits shall be applied to th</w:t>
            </w:r>
            <w:r w:rsidR="00597092">
              <w:rPr>
                <w:rFonts w:ascii="Arial" w:hAnsi="Arial" w:cs="Arial"/>
                <w:b/>
                <w:bCs/>
                <w:sz w:val="14"/>
                <w:lang w:val="en-US"/>
              </w:rPr>
              <w:t>e</w:t>
            </w:r>
            <w:r>
              <w:rPr>
                <w:rFonts w:ascii="Arial" w:hAnsi="Arial" w:cs="Arial"/>
                <w:b/>
                <w:bCs/>
                <w:sz w:val="14"/>
                <w:lang w:val="en-US"/>
              </w:rPr>
              <w:t xml:space="preserve"> Credit.</w:t>
            </w:r>
          </w:p>
          <w:p w:rsidR="00F8375C" w:rsidRDefault="00F8375C">
            <w:pPr>
              <w:ind w:left="-57"/>
              <w:rPr>
                <w:rFonts w:ascii="Arial" w:hAnsi="Arial" w:cs="Arial"/>
                <w:sz w:val="4"/>
                <w:lang w:val="en-US"/>
              </w:rPr>
            </w:pPr>
          </w:p>
        </w:tc>
      </w:tr>
      <w:tr w:rsidR="00F8375C" w:rsidTr="00413EF9">
        <w:tc>
          <w:tcPr>
            <w:tcW w:w="4849" w:type="dxa"/>
            <w:gridSpan w:val="5"/>
            <w:tcBorders>
              <w:left w:val="nil"/>
              <w:bottom w:val="nil"/>
              <w:right w:val="single" w:sz="4" w:space="0" w:color="auto"/>
            </w:tcBorders>
          </w:tcPr>
          <w:p w:rsidR="00F8375C" w:rsidRDefault="00F8375C">
            <w:pPr>
              <w:ind w:left="-57"/>
              <w:rPr>
                <w:rFonts w:ascii="Arial" w:hAnsi="Arial" w:cs="Arial"/>
                <w:b/>
                <w:bCs/>
                <w:sz w:val="13"/>
                <w:lang w:val="en-US"/>
              </w:rPr>
            </w:pPr>
          </w:p>
        </w:tc>
        <w:tc>
          <w:tcPr>
            <w:tcW w:w="4866" w:type="dxa"/>
            <w:gridSpan w:val="7"/>
            <w:tcBorders>
              <w:left w:val="single" w:sz="4" w:space="0" w:color="auto"/>
              <w:bottom w:val="nil"/>
              <w:right w:val="single" w:sz="4" w:space="0" w:color="auto"/>
            </w:tcBorders>
          </w:tcPr>
          <w:p w:rsidR="00F8375C" w:rsidRDefault="00F8375C">
            <w:pPr>
              <w:ind w:left="-57"/>
              <w:rPr>
                <w:rFonts w:ascii="Arial" w:hAnsi="Arial" w:cs="Arial"/>
                <w:sz w:val="13"/>
                <w:lang w:val="en-US"/>
              </w:rPr>
            </w:pPr>
            <w:r>
              <w:rPr>
                <w:rFonts w:ascii="Arial" w:hAnsi="Arial" w:cs="Arial"/>
                <w:sz w:val="13"/>
                <w:lang w:val="en-US"/>
              </w:rPr>
              <w:t>Place and date</w:t>
            </w:r>
          </w:p>
        </w:tc>
      </w:tr>
      <w:tr w:rsidR="00F8375C" w:rsidTr="00DD755F">
        <w:trPr>
          <w:cantSplit/>
          <w:trHeight w:val="386"/>
        </w:trPr>
        <w:tc>
          <w:tcPr>
            <w:tcW w:w="2432" w:type="dxa"/>
            <w:gridSpan w:val="2"/>
            <w:tcBorders>
              <w:top w:val="nil"/>
              <w:left w:val="nil"/>
              <w:bottom w:val="single" w:sz="4" w:space="0" w:color="auto"/>
              <w:right w:val="nil"/>
            </w:tcBorders>
          </w:tcPr>
          <w:p w:rsidR="00F8375C" w:rsidRDefault="00F8375C">
            <w:pPr>
              <w:ind w:left="-57"/>
              <w:rPr>
                <w:rFonts w:ascii="Arial" w:hAnsi="Arial" w:cs="Arial"/>
                <w:sz w:val="13"/>
                <w:lang w:val="en-US"/>
              </w:rPr>
            </w:pPr>
          </w:p>
        </w:tc>
        <w:tc>
          <w:tcPr>
            <w:tcW w:w="2417" w:type="dxa"/>
            <w:gridSpan w:val="3"/>
            <w:tcBorders>
              <w:top w:val="nil"/>
              <w:left w:val="nil"/>
              <w:bottom w:val="single" w:sz="4" w:space="0" w:color="auto"/>
              <w:right w:val="single" w:sz="4" w:space="0" w:color="auto"/>
            </w:tcBorders>
          </w:tcPr>
          <w:p w:rsidR="00F8375C" w:rsidRDefault="00F8375C">
            <w:pPr>
              <w:ind w:left="-57"/>
              <w:rPr>
                <w:rFonts w:ascii="Arial" w:hAnsi="Arial" w:cs="Arial"/>
                <w:sz w:val="13"/>
                <w:lang w:val="en-US"/>
              </w:rPr>
            </w:pPr>
          </w:p>
        </w:tc>
        <w:tc>
          <w:tcPr>
            <w:tcW w:w="4866" w:type="dxa"/>
            <w:gridSpan w:val="7"/>
            <w:tcBorders>
              <w:top w:val="nil"/>
              <w:left w:val="single" w:sz="4" w:space="0" w:color="auto"/>
              <w:bottom w:val="nil"/>
              <w:right w:val="single" w:sz="4" w:space="0" w:color="auto"/>
            </w:tcBorders>
          </w:tcPr>
          <w:p w:rsidR="00F8375C" w:rsidRDefault="00F8375C">
            <w:pPr>
              <w:ind w:left="-57"/>
              <w:rPr>
                <w:rFonts w:ascii="Arial" w:hAnsi="Arial" w:cs="Arial"/>
                <w:sz w:val="13"/>
                <w:lang w:val="en-US"/>
              </w:rPr>
            </w:pPr>
            <w:r>
              <w:rPr>
                <w:rFonts w:ascii="Arial" w:hAnsi="Arial" w:cs="Arial"/>
                <w:sz w:val="18"/>
                <w:lang w:val="en-US"/>
              </w:rPr>
              <w:fldChar w:fldCharType="begin">
                <w:ffData>
                  <w:name w:val=""/>
                  <w:enabled/>
                  <w:calcOnExit w:val="0"/>
                  <w:textInput>
                    <w:maxLength w:val="20"/>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r>
              <w:rPr>
                <w:rFonts w:ascii="Arial" w:hAnsi="Arial" w:cs="Arial"/>
                <w:sz w:val="20"/>
                <w:lang w:val="en-US"/>
              </w:rPr>
              <w:t xml:space="preserve">  </w:t>
            </w:r>
            <w:r>
              <w:rPr>
                <w:rFonts w:ascii="Arial" w:hAnsi="Arial" w:cs="Arial"/>
                <w:sz w:val="18"/>
                <w:lang w:val="en-US"/>
              </w:rPr>
              <w:fldChar w:fldCharType="begin">
                <w:ffData>
                  <w:name w:val=""/>
                  <w:enabled/>
                  <w:calcOnExit w:val="0"/>
                  <w:textInput>
                    <w:maxLength w:val="15"/>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tc>
      </w:tr>
      <w:tr w:rsidR="00F8375C" w:rsidRPr="001C02F9" w:rsidTr="00DD755F">
        <w:tc>
          <w:tcPr>
            <w:tcW w:w="4849" w:type="dxa"/>
            <w:gridSpan w:val="5"/>
            <w:tcBorders>
              <w:top w:val="single" w:sz="4" w:space="0" w:color="auto"/>
              <w:left w:val="single" w:sz="4" w:space="0" w:color="auto"/>
              <w:bottom w:val="nil"/>
              <w:right w:val="single" w:sz="4" w:space="0" w:color="auto"/>
            </w:tcBorders>
          </w:tcPr>
          <w:p w:rsidR="00F8375C" w:rsidRDefault="00DD755F">
            <w:pPr>
              <w:ind w:left="-57"/>
              <w:rPr>
                <w:rFonts w:ascii="Arial" w:hAnsi="Arial" w:cs="Arial"/>
                <w:sz w:val="13"/>
                <w:lang w:val="en-US"/>
              </w:rPr>
            </w:pPr>
            <w:r>
              <w:rPr>
                <w:rFonts w:ascii="Arial" w:hAnsi="Arial" w:cs="Arial"/>
                <w:sz w:val="13"/>
                <w:lang w:val="en-US"/>
              </w:rPr>
              <w:t xml:space="preserve">Please send to </w:t>
            </w:r>
          </w:p>
          <w:p w:rsidR="00DD755F" w:rsidRDefault="00DD755F">
            <w:pPr>
              <w:ind w:left="-57"/>
              <w:rPr>
                <w:rFonts w:ascii="Arial" w:hAnsi="Arial" w:cs="Arial"/>
                <w:sz w:val="13"/>
                <w:lang w:val="en-US"/>
              </w:rPr>
            </w:pPr>
          </w:p>
        </w:tc>
        <w:tc>
          <w:tcPr>
            <w:tcW w:w="4866" w:type="dxa"/>
            <w:gridSpan w:val="7"/>
            <w:tcBorders>
              <w:left w:val="single" w:sz="4" w:space="0" w:color="auto"/>
              <w:bottom w:val="nil"/>
              <w:right w:val="single" w:sz="4" w:space="0" w:color="auto"/>
            </w:tcBorders>
          </w:tcPr>
          <w:p w:rsidR="00F8375C" w:rsidRDefault="00F8375C">
            <w:pPr>
              <w:ind w:left="-57"/>
              <w:rPr>
                <w:rFonts w:ascii="Arial" w:hAnsi="Arial" w:cs="Arial"/>
                <w:sz w:val="13"/>
                <w:lang w:val="en-US"/>
              </w:rPr>
            </w:pPr>
            <w:r>
              <w:rPr>
                <w:rFonts w:ascii="Arial" w:hAnsi="Arial" w:cs="Arial"/>
                <w:sz w:val="13"/>
                <w:lang w:val="en-US"/>
              </w:rPr>
              <w:t>Applicant’s name and authorized signature(s)</w:t>
            </w:r>
          </w:p>
        </w:tc>
      </w:tr>
      <w:tr w:rsidR="00F8375C" w:rsidRPr="001C02F9" w:rsidTr="00DD755F">
        <w:tc>
          <w:tcPr>
            <w:tcW w:w="4849" w:type="dxa"/>
            <w:gridSpan w:val="5"/>
            <w:tcBorders>
              <w:top w:val="nil"/>
              <w:left w:val="single" w:sz="4" w:space="0" w:color="auto"/>
              <w:bottom w:val="single" w:sz="4" w:space="0" w:color="auto"/>
              <w:right w:val="single" w:sz="4" w:space="0" w:color="auto"/>
            </w:tcBorders>
          </w:tcPr>
          <w:p w:rsidR="00DD755F" w:rsidRDefault="00DD755F" w:rsidP="00DD755F">
            <w:pPr>
              <w:rPr>
                <w:rFonts w:ascii="Arial" w:hAnsi="Arial" w:cs="Arial"/>
                <w:sz w:val="18"/>
                <w:szCs w:val="18"/>
                <w:lang w:val="da-DK"/>
              </w:rPr>
            </w:pPr>
            <w:r w:rsidRPr="004A157C">
              <w:rPr>
                <w:rFonts w:ascii="Arial" w:hAnsi="Arial" w:cs="Arial"/>
                <w:sz w:val="18"/>
                <w:szCs w:val="18"/>
                <w:lang w:val="da-DK"/>
              </w:rPr>
              <w:t>Nordea Danmark,</w:t>
            </w:r>
          </w:p>
          <w:p w:rsidR="00DD755F" w:rsidRDefault="00DD755F" w:rsidP="00DD755F">
            <w:pPr>
              <w:rPr>
                <w:rFonts w:ascii="Arial" w:hAnsi="Arial" w:cs="Arial"/>
                <w:sz w:val="18"/>
                <w:szCs w:val="18"/>
                <w:lang w:val="da-DK"/>
              </w:rPr>
            </w:pPr>
            <w:r w:rsidRPr="004A157C">
              <w:rPr>
                <w:rFonts w:ascii="Arial" w:hAnsi="Arial" w:cs="Arial"/>
                <w:sz w:val="18"/>
                <w:szCs w:val="18"/>
                <w:lang w:val="da-DK"/>
              </w:rPr>
              <w:t xml:space="preserve">filial af Nordea Bank </w:t>
            </w:r>
            <w:proofErr w:type="spellStart"/>
            <w:r>
              <w:rPr>
                <w:rFonts w:ascii="Arial" w:hAnsi="Arial" w:cs="Arial"/>
                <w:sz w:val="18"/>
                <w:szCs w:val="18"/>
                <w:lang w:val="da-DK"/>
              </w:rPr>
              <w:t>Abp</w:t>
            </w:r>
            <w:proofErr w:type="spellEnd"/>
            <w:r w:rsidRPr="004A157C">
              <w:rPr>
                <w:rFonts w:ascii="Arial" w:hAnsi="Arial" w:cs="Arial"/>
                <w:sz w:val="18"/>
                <w:szCs w:val="18"/>
                <w:lang w:val="da-DK"/>
              </w:rPr>
              <w:t xml:space="preserve">, </w:t>
            </w:r>
            <w:r>
              <w:rPr>
                <w:rFonts w:ascii="Arial" w:hAnsi="Arial" w:cs="Arial"/>
                <w:sz w:val="18"/>
                <w:szCs w:val="18"/>
                <w:lang w:val="da-DK"/>
              </w:rPr>
              <w:t>Finland</w:t>
            </w:r>
          </w:p>
          <w:p w:rsidR="00DD755F" w:rsidRPr="004864FD" w:rsidRDefault="00DD755F" w:rsidP="00DD755F">
            <w:pPr>
              <w:rPr>
                <w:rFonts w:ascii="Arial" w:hAnsi="Arial" w:cs="Arial"/>
                <w:sz w:val="18"/>
                <w:szCs w:val="18"/>
                <w:lang w:val="en-US"/>
              </w:rPr>
            </w:pPr>
            <w:r w:rsidRPr="004864FD">
              <w:rPr>
                <w:rFonts w:ascii="Arial" w:hAnsi="Arial" w:cs="Arial"/>
                <w:sz w:val="18"/>
                <w:szCs w:val="18"/>
                <w:lang w:val="en-US"/>
              </w:rPr>
              <w:t>Trade Finance</w:t>
            </w:r>
          </w:p>
          <w:p w:rsidR="00DD755F" w:rsidRPr="00DC7ED2" w:rsidRDefault="00DD755F" w:rsidP="00DD755F">
            <w:pPr>
              <w:rPr>
                <w:rFonts w:ascii="Arial" w:hAnsi="Arial" w:cs="Arial"/>
                <w:sz w:val="18"/>
                <w:szCs w:val="18"/>
              </w:rPr>
            </w:pPr>
            <w:proofErr w:type="spellStart"/>
            <w:r w:rsidRPr="004864FD">
              <w:rPr>
                <w:rFonts w:ascii="Arial" w:hAnsi="Arial" w:cs="Arial"/>
                <w:sz w:val="18"/>
                <w:szCs w:val="18"/>
              </w:rPr>
              <w:t>Grønjordsvej</w:t>
            </w:r>
            <w:proofErr w:type="spellEnd"/>
            <w:r w:rsidRPr="004864FD">
              <w:rPr>
                <w:rFonts w:ascii="Arial" w:hAnsi="Arial" w:cs="Arial"/>
                <w:sz w:val="18"/>
                <w:szCs w:val="18"/>
              </w:rPr>
              <w:t xml:space="preserve"> 10,</w:t>
            </w:r>
            <w:r w:rsidRPr="00DC7ED2">
              <w:rPr>
                <w:rFonts w:ascii="Arial" w:hAnsi="Arial" w:cs="Arial"/>
                <w:sz w:val="18"/>
                <w:szCs w:val="18"/>
              </w:rPr>
              <w:t xml:space="preserve"> Box 850</w:t>
            </w:r>
          </w:p>
          <w:p w:rsidR="00DD755F" w:rsidRDefault="00DD755F" w:rsidP="00DD755F">
            <w:pPr>
              <w:rPr>
                <w:rFonts w:ascii="Arial" w:hAnsi="Arial" w:cs="Arial"/>
                <w:sz w:val="18"/>
                <w:szCs w:val="18"/>
              </w:rPr>
            </w:pPr>
            <w:r w:rsidRPr="00DC7ED2">
              <w:rPr>
                <w:rFonts w:ascii="Arial" w:hAnsi="Arial" w:cs="Arial"/>
                <w:sz w:val="18"/>
                <w:szCs w:val="18"/>
              </w:rPr>
              <w:t>DK-0900 Copenhagen C</w:t>
            </w:r>
          </w:p>
          <w:p w:rsidR="00F8375C" w:rsidRDefault="00F8375C">
            <w:pPr>
              <w:ind w:left="-57"/>
              <w:rPr>
                <w:rFonts w:ascii="Arial" w:hAnsi="Arial" w:cs="Arial"/>
                <w:sz w:val="13"/>
                <w:lang w:val="en-US"/>
              </w:rPr>
            </w:pPr>
          </w:p>
        </w:tc>
        <w:tc>
          <w:tcPr>
            <w:tcW w:w="4866" w:type="dxa"/>
            <w:gridSpan w:val="7"/>
            <w:tcBorders>
              <w:top w:val="nil"/>
              <w:left w:val="single" w:sz="4" w:space="0" w:color="auto"/>
              <w:right w:val="single" w:sz="4" w:space="0" w:color="auto"/>
            </w:tcBorders>
          </w:tcPr>
          <w:p w:rsidR="00F8375C" w:rsidRDefault="00F8375C">
            <w:pPr>
              <w:ind w:left="-57"/>
              <w:jc w:val="center"/>
              <w:rPr>
                <w:rFonts w:ascii="Arial" w:hAnsi="Arial" w:cs="Arial"/>
                <w:sz w:val="18"/>
                <w:lang w:val="en-US"/>
              </w:rPr>
            </w:pPr>
            <w:r>
              <w:rPr>
                <w:rFonts w:ascii="Arial" w:hAnsi="Arial" w:cs="Arial"/>
                <w:sz w:val="18"/>
                <w:lang w:val="en-US"/>
              </w:rPr>
              <w:fldChar w:fldCharType="begin">
                <w:ffData>
                  <w:name w:val=""/>
                  <w:enabled/>
                  <w:calcOnExit w:val="0"/>
                  <w:textInput>
                    <w:maxLength w:val="30"/>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p w:rsidR="00F8375C" w:rsidRDefault="00F8375C">
            <w:pPr>
              <w:ind w:left="-57"/>
              <w:jc w:val="center"/>
              <w:rPr>
                <w:rFonts w:ascii="Arial" w:hAnsi="Arial" w:cs="Arial"/>
                <w:sz w:val="20"/>
                <w:lang w:val="en-US"/>
              </w:rPr>
            </w:pPr>
          </w:p>
          <w:p w:rsidR="00F8375C" w:rsidRDefault="00F8375C">
            <w:pPr>
              <w:ind w:left="-57"/>
              <w:jc w:val="center"/>
              <w:rPr>
                <w:rFonts w:ascii="Arial" w:hAnsi="Arial" w:cs="Arial"/>
                <w:sz w:val="20"/>
                <w:lang w:val="en-US"/>
              </w:rPr>
            </w:pPr>
          </w:p>
          <w:p w:rsidR="008D0CAF" w:rsidRDefault="008D0CAF" w:rsidP="008D0CAF">
            <w:pPr>
              <w:ind w:left="-57"/>
              <w:rPr>
                <w:rFonts w:ascii="Arial" w:hAnsi="Arial" w:cs="Arial"/>
                <w:sz w:val="10"/>
                <w:szCs w:val="16"/>
                <w:lang w:val="en-US"/>
              </w:rPr>
            </w:pPr>
          </w:p>
          <w:p w:rsidR="00F8375C" w:rsidRDefault="00F8375C" w:rsidP="008D0CAF">
            <w:pPr>
              <w:rPr>
                <w:rFonts w:ascii="Arial" w:hAnsi="Arial" w:cs="Arial"/>
                <w:sz w:val="18"/>
                <w:lang w:val="en-US"/>
              </w:rPr>
            </w:pPr>
            <w:r>
              <w:rPr>
                <w:rFonts w:ascii="Arial" w:hAnsi="Arial" w:cs="Arial"/>
                <w:sz w:val="18"/>
                <w:lang w:val="en-US"/>
              </w:rPr>
              <w:fldChar w:fldCharType="begin">
                <w:ffData>
                  <w:name w:val=""/>
                  <w:enabled/>
                  <w:calcOnExit w:val="0"/>
                  <w:textInput>
                    <w:maxLength w:val="20"/>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r>
              <w:rPr>
                <w:rFonts w:ascii="Arial" w:hAnsi="Arial" w:cs="Arial"/>
                <w:sz w:val="20"/>
                <w:lang w:val="en-US"/>
              </w:rPr>
              <w:t xml:space="preserve">  </w:t>
            </w:r>
            <w:r>
              <w:rPr>
                <w:rFonts w:ascii="Arial" w:hAnsi="Arial" w:cs="Arial"/>
                <w:sz w:val="18"/>
                <w:lang w:val="en-US"/>
              </w:rPr>
              <w:fldChar w:fldCharType="begin">
                <w:ffData>
                  <w:name w:val=""/>
                  <w:enabled/>
                  <w:calcOnExit w:val="0"/>
                  <w:textInput>
                    <w:maxLength w:val="20"/>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p w:rsidR="00EB4DB1" w:rsidRDefault="00EB4DB1" w:rsidP="008D0CAF">
            <w:pPr>
              <w:rPr>
                <w:rFonts w:ascii="Arial" w:hAnsi="Arial" w:cs="Arial"/>
                <w:sz w:val="18"/>
                <w:lang w:val="en-US"/>
              </w:rPr>
            </w:pPr>
          </w:p>
          <w:p w:rsidR="008D0CAF" w:rsidRPr="00EB4DB1" w:rsidRDefault="008D0CAF" w:rsidP="008D0CAF">
            <w:pPr>
              <w:rPr>
                <w:rFonts w:ascii="Arial" w:hAnsi="Arial" w:cs="Arial"/>
                <w:sz w:val="13"/>
                <w:szCs w:val="13"/>
                <w:lang w:val="en-US"/>
              </w:rPr>
            </w:pPr>
            <w:r w:rsidRPr="00EB4DB1">
              <w:rPr>
                <w:rFonts w:ascii="Arial" w:hAnsi="Arial" w:cs="Arial"/>
                <w:sz w:val="13"/>
                <w:szCs w:val="13"/>
                <w:lang w:val="en-US"/>
              </w:rPr>
              <w:t>I declare that I have read the General Conditions hereby apply for the issuance of a documentary credit on the above-mentioned terms and conditions.</w:t>
            </w:r>
          </w:p>
        </w:tc>
      </w:tr>
    </w:tbl>
    <w:p w:rsidR="00F8375C" w:rsidRDefault="002D520D">
      <w:pPr>
        <w:rPr>
          <w:rFonts w:ascii="Arial" w:hAnsi="Arial" w:cs="Arial"/>
          <w:lang w:val="en-US"/>
        </w:rPr>
      </w:pPr>
      <w:r>
        <w:rPr>
          <w:rFonts w:ascii="Arial" w:hAnsi="Arial" w:cs="Arial"/>
          <w:noProof/>
          <w:sz w:val="20"/>
          <w:lang w:val="en-US"/>
        </w:rPr>
        <mc:AlternateContent>
          <mc:Choice Requires="wpg">
            <w:drawing>
              <wp:anchor distT="0" distB="0" distL="114300" distR="114300" simplePos="0" relativeHeight="251658240" behindDoc="0" locked="0" layoutInCell="1" allowOverlap="1">
                <wp:simplePos x="0" y="0"/>
                <wp:positionH relativeFrom="column">
                  <wp:posOffset>-571500</wp:posOffset>
                </wp:positionH>
                <wp:positionV relativeFrom="paragraph">
                  <wp:posOffset>49530</wp:posOffset>
                </wp:positionV>
                <wp:extent cx="571500" cy="1021715"/>
                <wp:effectExtent l="0" t="0" r="0" b="19050"/>
                <wp:wrapNone/>
                <wp:docPr id="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1021715"/>
                          <a:chOff x="540" y="14378"/>
                          <a:chExt cx="900" cy="1609"/>
                        </a:xfrm>
                      </wpg:grpSpPr>
                      <wps:wsp>
                        <wps:cNvPr id="3" name="Text Box 7"/>
                        <wps:cNvSpPr txBox="1">
                          <a:spLocks noChangeArrowheads="1"/>
                        </wps:cNvSpPr>
                        <wps:spPr bwMode="auto">
                          <a:xfrm>
                            <a:off x="540" y="14378"/>
                            <a:ext cx="900" cy="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375C" w:rsidRPr="007238DA" w:rsidRDefault="00F8375C">
                              <w:pPr>
                                <w:rPr>
                                  <w:rFonts w:ascii="Arial" w:hAnsi="Arial" w:cs="Arial"/>
                                  <w:b/>
                                  <w:bCs/>
                                  <w:sz w:val="20"/>
                                  <w:lang w:val="en-GB"/>
                                </w:rPr>
                              </w:pPr>
                              <w:r w:rsidRPr="007238DA">
                                <w:rPr>
                                  <w:rFonts w:ascii="Arial" w:hAnsi="Arial" w:cs="Arial"/>
                                  <w:b/>
                                  <w:bCs/>
                                  <w:sz w:val="20"/>
                                  <w:lang w:val="en-GB"/>
                                </w:rPr>
                                <w:t>B</w:t>
                              </w:r>
                            </w:p>
                            <w:p w:rsidR="00F8375C" w:rsidRPr="007238DA" w:rsidRDefault="00F8375C">
                              <w:pPr>
                                <w:rPr>
                                  <w:rFonts w:ascii="Arial" w:hAnsi="Arial" w:cs="Arial"/>
                                  <w:sz w:val="12"/>
                                  <w:lang w:val="en-GB"/>
                                </w:rPr>
                              </w:pPr>
                            </w:p>
                            <w:p w:rsidR="00F8375C" w:rsidRPr="007238DA" w:rsidRDefault="00F8375C">
                              <w:pPr>
                                <w:rPr>
                                  <w:rFonts w:ascii="Arial" w:hAnsi="Arial" w:cs="Arial"/>
                                  <w:sz w:val="12"/>
                                  <w:lang w:val="en-GB"/>
                                </w:rPr>
                              </w:pPr>
                              <w:r w:rsidRPr="007238DA">
                                <w:rPr>
                                  <w:rFonts w:ascii="Arial" w:hAnsi="Arial" w:cs="Arial"/>
                                  <w:sz w:val="12"/>
                                  <w:lang w:val="en-GB"/>
                                </w:rPr>
                                <w:t>Banks</w:t>
                              </w:r>
                            </w:p>
                            <w:p w:rsidR="00F8375C" w:rsidRPr="007238DA" w:rsidRDefault="00F8375C">
                              <w:pPr>
                                <w:rPr>
                                  <w:rFonts w:ascii="Arial" w:hAnsi="Arial" w:cs="Arial"/>
                                  <w:sz w:val="12"/>
                                  <w:lang w:val="en-GB"/>
                                </w:rPr>
                              </w:pPr>
                              <w:r w:rsidRPr="007238DA">
                                <w:rPr>
                                  <w:rFonts w:ascii="Arial" w:hAnsi="Arial" w:cs="Arial"/>
                                  <w:sz w:val="12"/>
                                  <w:lang w:val="en-GB"/>
                                </w:rPr>
                                <w:t>copy</w:t>
                              </w:r>
                            </w:p>
                            <w:p w:rsidR="00F8375C" w:rsidRPr="007238DA" w:rsidRDefault="00F8375C">
                              <w:pPr>
                                <w:rPr>
                                  <w:rFonts w:ascii="Arial" w:hAnsi="Arial" w:cs="Arial"/>
                                  <w:sz w:val="8"/>
                                  <w:lang w:val="en-GB"/>
                                </w:rPr>
                              </w:pPr>
                            </w:p>
                            <w:p w:rsidR="00F8375C" w:rsidRDefault="00F8375C">
                              <w:pPr>
                                <w:rPr>
                                  <w:rFonts w:ascii="Arial" w:hAnsi="Arial" w:cs="Arial"/>
                                  <w:sz w:val="12"/>
                                  <w:lang w:val="en-US"/>
                                </w:rPr>
                              </w:pPr>
                              <w:r>
                                <w:rPr>
                                  <w:rFonts w:ascii="Arial" w:hAnsi="Arial" w:cs="Arial"/>
                                  <w:sz w:val="12"/>
                                  <w:lang w:val="en-US"/>
                                </w:rPr>
                                <w:t>DC Appl</w:t>
                              </w:r>
                            </w:p>
                            <w:p w:rsidR="00F8375C" w:rsidRDefault="00F8375C">
                              <w:pPr>
                                <w:rPr>
                                  <w:rFonts w:ascii="Arial" w:hAnsi="Arial" w:cs="Arial"/>
                                  <w:sz w:val="12"/>
                                  <w:lang w:val="en-US"/>
                                </w:rPr>
                              </w:pPr>
                              <w:r>
                                <w:rPr>
                                  <w:rFonts w:ascii="Arial" w:hAnsi="Arial" w:cs="Arial"/>
                                  <w:sz w:val="12"/>
                                  <w:lang w:val="en-US"/>
                                </w:rPr>
                                <w:t>E</w:t>
                              </w:r>
                            </w:p>
                            <w:p w:rsidR="00F8375C" w:rsidRDefault="00BA5461">
                              <w:pPr>
                                <w:rPr>
                                  <w:rFonts w:ascii="Arial" w:hAnsi="Arial" w:cs="Arial"/>
                                  <w:sz w:val="12"/>
                                  <w:lang w:val="en-US"/>
                                </w:rPr>
                              </w:pPr>
                              <w:r>
                                <w:rPr>
                                  <w:rFonts w:ascii="Arial" w:hAnsi="Arial" w:cs="Arial"/>
                                  <w:sz w:val="12"/>
                                  <w:lang w:val="en-US"/>
                                </w:rPr>
                                <w:t>Dec</w:t>
                              </w:r>
                              <w:r w:rsidR="00D37F7F">
                                <w:rPr>
                                  <w:rFonts w:ascii="Arial" w:hAnsi="Arial" w:cs="Arial"/>
                                  <w:sz w:val="12"/>
                                  <w:lang w:val="en-US"/>
                                </w:rPr>
                                <w:t xml:space="preserve"> 18</w:t>
                              </w:r>
                            </w:p>
                            <w:p w:rsidR="00F8375C" w:rsidRDefault="00F8375C">
                              <w:pPr>
                                <w:rPr>
                                  <w:rFonts w:ascii="Arial" w:hAnsi="Arial" w:cs="Arial"/>
                                  <w:sz w:val="12"/>
                                  <w:lang w:val="en-US"/>
                                </w:rPr>
                              </w:pPr>
                            </w:p>
                          </w:txbxContent>
                        </wps:txbx>
                        <wps:bodyPr rot="0" vert="horz" wrap="square" lIns="91440" tIns="45720" rIns="91440" bIns="45720" anchor="t" anchorCtr="0" upright="1">
                          <a:noAutofit/>
                        </wps:bodyPr>
                      </wps:wsp>
                      <wps:wsp>
                        <wps:cNvPr id="4" name="Line 9"/>
                        <wps:cNvCnPr>
                          <a:cxnSpLocks noChangeShapeType="1"/>
                        </wps:cNvCnPr>
                        <wps:spPr bwMode="auto">
                          <a:xfrm flipH="1">
                            <a:off x="1316" y="14404"/>
                            <a:ext cx="0" cy="158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 name="Line 10"/>
                        <wps:cNvCnPr>
                          <a:cxnSpLocks noChangeShapeType="1"/>
                        </wps:cNvCnPr>
                        <wps:spPr bwMode="auto">
                          <a:xfrm flipV="1">
                            <a:off x="694" y="14406"/>
                            <a:ext cx="624"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 o:spid="_x0000_s1027" style="position:absolute;margin-left:-45pt;margin-top:3.9pt;width:45pt;height:80.45pt;z-index:251658240" coordorigin="540,14378" coordsize="900,1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">
                <v:shape id="Text Box 7" o:spid="_x0000_s1028" type="#_x0000_t202" style="position:absolute;left:540;top:14378;width:900;height:1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F8375C" w:rsidRPr="007238DA" w:rsidRDefault="00F8375C">
                        <w:pPr>
                          <w:rPr>
                            <w:rFonts w:ascii="Arial" w:hAnsi="Arial" w:cs="Arial"/>
                            <w:b/>
                            <w:bCs/>
                            <w:sz w:val="20"/>
                            <w:lang w:val="en-GB"/>
                          </w:rPr>
                        </w:pPr>
                        <w:r w:rsidRPr="007238DA">
                          <w:rPr>
                            <w:rFonts w:ascii="Arial" w:hAnsi="Arial" w:cs="Arial"/>
                            <w:b/>
                            <w:bCs/>
                            <w:sz w:val="20"/>
                            <w:lang w:val="en-GB"/>
                          </w:rPr>
                          <w:t>B</w:t>
                        </w:r>
                      </w:p>
                      <w:p w:rsidR="00F8375C" w:rsidRPr="007238DA" w:rsidRDefault="00F8375C">
                        <w:pPr>
                          <w:rPr>
                            <w:rFonts w:ascii="Arial" w:hAnsi="Arial" w:cs="Arial"/>
                            <w:sz w:val="12"/>
                            <w:lang w:val="en-GB"/>
                          </w:rPr>
                        </w:pPr>
                      </w:p>
                      <w:p w:rsidR="00F8375C" w:rsidRPr="007238DA" w:rsidRDefault="00F8375C">
                        <w:pPr>
                          <w:rPr>
                            <w:rFonts w:ascii="Arial" w:hAnsi="Arial" w:cs="Arial"/>
                            <w:sz w:val="12"/>
                            <w:lang w:val="en-GB"/>
                          </w:rPr>
                        </w:pPr>
                        <w:r w:rsidRPr="007238DA">
                          <w:rPr>
                            <w:rFonts w:ascii="Arial" w:hAnsi="Arial" w:cs="Arial"/>
                            <w:sz w:val="12"/>
                            <w:lang w:val="en-GB"/>
                          </w:rPr>
                          <w:t>Banks</w:t>
                        </w:r>
                      </w:p>
                      <w:p w:rsidR="00F8375C" w:rsidRPr="007238DA" w:rsidRDefault="00F8375C">
                        <w:pPr>
                          <w:rPr>
                            <w:rFonts w:ascii="Arial" w:hAnsi="Arial" w:cs="Arial"/>
                            <w:sz w:val="12"/>
                            <w:lang w:val="en-GB"/>
                          </w:rPr>
                        </w:pPr>
                        <w:r w:rsidRPr="007238DA">
                          <w:rPr>
                            <w:rFonts w:ascii="Arial" w:hAnsi="Arial" w:cs="Arial"/>
                            <w:sz w:val="12"/>
                            <w:lang w:val="en-GB"/>
                          </w:rPr>
                          <w:t>copy</w:t>
                        </w:r>
                      </w:p>
                      <w:p w:rsidR="00F8375C" w:rsidRPr="007238DA" w:rsidRDefault="00F8375C">
                        <w:pPr>
                          <w:rPr>
                            <w:rFonts w:ascii="Arial" w:hAnsi="Arial" w:cs="Arial"/>
                            <w:sz w:val="8"/>
                            <w:lang w:val="en-GB"/>
                          </w:rPr>
                        </w:pPr>
                      </w:p>
                      <w:p w:rsidR="00F8375C" w:rsidRDefault="00F8375C">
                        <w:pPr>
                          <w:rPr>
                            <w:rFonts w:ascii="Arial" w:hAnsi="Arial" w:cs="Arial"/>
                            <w:sz w:val="12"/>
                            <w:lang w:val="en-US"/>
                          </w:rPr>
                        </w:pPr>
                        <w:r>
                          <w:rPr>
                            <w:rFonts w:ascii="Arial" w:hAnsi="Arial" w:cs="Arial"/>
                            <w:sz w:val="12"/>
                            <w:lang w:val="en-US"/>
                          </w:rPr>
                          <w:t>DC Appl</w:t>
                        </w:r>
                      </w:p>
                      <w:p w:rsidR="00F8375C" w:rsidRDefault="00F8375C">
                        <w:pPr>
                          <w:rPr>
                            <w:rFonts w:ascii="Arial" w:hAnsi="Arial" w:cs="Arial"/>
                            <w:sz w:val="12"/>
                            <w:lang w:val="en-US"/>
                          </w:rPr>
                        </w:pPr>
                        <w:r>
                          <w:rPr>
                            <w:rFonts w:ascii="Arial" w:hAnsi="Arial" w:cs="Arial"/>
                            <w:sz w:val="12"/>
                            <w:lang w:val="en-US"/>
                          </w:rPr>
                          <w:t>E</w:t>
                        </w:r>
                      </w:p>
                      <w:p w:rsidR="00F8375C" w:rsidRDefault="00BA5461">
                        <w:pPr>
                          <w:rPr>
                            <w:rFonts w:ascii="Arial" w:hAnsi="Arial" w:cs="Arial"/>
                            <w:sz w:val="12"/>
                            <w:lang w:val="en-US"/>
                          </w:rPr>
                        </w:pPr>
                        <w:r>
                          <w:rPr>
                            <w:rFonts w:ascii="Arial" w:hAnsi="Arial" w:cs="Arial"/>
                            <w:sz w:val="12"/>
                            <w:lang w:val="en-US"/>
                          </w:rPr>
                          <w:t>Dec</w:t>
                        </w:r>
                        <w:r w:rsidR="00D37F7F">
                          <w:rPr>
                            <w:rFonts w:ascii="Arial" w:hAnsi="Arial" w:cs="Arial"/>
                            <w:sz w:val="12"/>
                            <w:lang w:val="en-US"/>
                          </w:rPr>
                          <w:t xml:space="preserve"> 18</w:t>
                        </w:r>
                      </w:p>
                      <w:p w:rsidR="00F8375C" w:rsidRDefault="00F8375C">
                        <w:pPr>
                          <w:rPr>
                            <w:rFonts w:ascii="Arial" w:hAnsi="Arial" w:cs="Arial"/>
                            <w:sz w:val="12"/>
                            <w:lang w:val="en-US"/>
                          </w:rPr>
                        </w:pPr>
                      </w:p>
                    </w:txbxContent>
                  </v:textbox>
                </v:shape>
                <v:line id="Line 9" o:spid="_x0000_s1029" style="position:absolute;flip:x;visibility:visible;mso-wrap-style:square" from="1316,14404" to="1316,15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" strokeweight="2pt"/>
                <v:line id="Line 10" o:spid="_x0000_s1030" style="position:absolute;flip:y;visibility:visible;mso-wrap-style:square" from="694,14406" to="1318,14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" strokeweight="2pt"/>
              </v:group>
            </w:pict>
          </mc:Fallback>
        </mc:AlternateContent>
      </w:r>
    </w:p>
    <w:tbl>
      <w:tblPr>
        <w:tblW w:w="0" w:type="auto"/>
        <w:shd w:val="clear" w:color="auto" w:fill="E6E6E6"/>
        <w:tblLook w:val="0000" w:firstRow="0" w:lastRow="0" w:firstColumn="0" w:lastColumn="0" w:noHBand="0" w:noVBand="0"/>
      </w:tblPr>
      <w:tblGrid>
        <w:gridCol w:w="1871"/>
        <w:gridCol w:w="1377"/>
        <w:gridCol w:w="1625"/>
        <w:gridCol w:w="4847"/>
      </w:tblGrid>
      <w:tr w:rsidR="00F8375C" w:rsidRPr="001C02F9" w:rsidTr="00570025">
        <w:tc>
          <w:tcPr>
            <w:tcW w:w="4968" w:type="dxa"/>
            <w:gridSpan w:val="3"/>
            <w:tcBorders>
              <w:bottom w:val="single" w:sz="4" w:space="0" w:color="auto"/>
            </w:tcBorders>
          </w:tcPr>
          <w:p w:rsidR="00F8375C" w:rsidRDefault="00F8375C">
            <w:pPr>
              <w:ind w:left="-57"/>
              <w:rPr>
                <w:rFonts w:ascii="Arial" w:hAnsi="Arial" w:cs="Arial"/>
                <w:b/>
                <w:bCs/>
                <w:sz w:val="14"/>
                <w:lang w:val="en-US"/>
              </w:rPr>
            </w:pPr>
            <w:r>
              <w:rPr>
                <w:rFonts w:ascii="Arial" w:hAnsi="Arial" w:cs="Arial"/>
                <w:b/>
                <w:bCs/>
                <w:sz w:val="14"/>
                <w:lang w:val="en-US"/>
              </w:rPr>
              <w:t>To be completed by relevant Nordea Customer Responsible Unit</w:t>
            </w:r>
          </w:p>
        </w:tc>
        <w:tc>
          <w:tcPr>
            <w:tcW w:w="4968" w:type="dxa"/>
            <w:tcBorders>
              <w:bottom w:val="single" w:sz="4" w:space="0" w:color="auto"/>
            </w:tcBorders>
          </w:tcPr>
          <w:p w:rsidR="00F8375C" w:rsidRDefault="00F8375C">
            <w:pPr>
              <w:ind w:left="-57"/>
              <w:rPr>
                <w:rFonts w:ascii="Arial" w:hAnsi="Arial" w:cs="Arial"/>
                <w:sz w:val="13"/>
                <w:lang w:val="en-US"/>
              </w:rPr>
            </w:pPr>
          </w:p>
        </w:tc>
      </w:tr>
      <w:tr w:rsidR="00F8375C" w:rsidTr="00570025">
        <w:trPr>
          <w:cantSplit/>
        </w:trPr>
        <w:tc>
          <w:tcPr>
            <w:tcW w:w="4968" w:type="dxa"/>
            <w:gridSpan w:val="3"/>
            <w:tcBorders>
              <w:top w:val="single" w:sz="4" w:space="0" w:color="auto"/>
              <w:left w:val="single" w:sz="4" w:space="0" w:color="auto"/>
              <w:right w:val="single" w:sz="4" w:space="0" w:color="auto"/>
            </w:tcBorders>
            <w:shd w:val="clear" w:color="auto" w:fill="F3F3F3"/>
          </w:tcPr>
          <w:p w:rsidR="00F8375C" w:rsidRDefault="009B1062">
            <w:pPr>
              <w:ind w:left="-57"/>
              <w:rPr>
                <w:rFonts w:ascii="Arial" w:hAnsi="Arial" w:cs="Arial"/>
                <w:sz w:val="13"/>
                <w:lang w:val="en-US"/>
              </w:rPr>
            </w:pPr>
            <w:r>
              <w:rPr>
                <w:rFonts w:ascii="Arial" w:hAnsi="Arial" w:cs="Arial"/>
                <w:sz w:val="13"/>
                <w:lang w:val="en-US"/>
              </w:rPr>
              <w:t xml:space="preserve">Documentary </w:t>
            </w:r>
            <w:r w:rsidR="00F8375C">
              <w:rPr>
                <w:rFonts w:ascii="Arial" w:hAnsi="Arial" w:cs="Arial"/>
                <w:sz w:val="13"/>
                <w:lang w:val="en-US"/>
              </w:rPr>
              <w:t>Credit to be issued</w:t>
            </w:r>
          </w:p>
        </w:tc>
        <w:tc>
          <w:tcPr>
            <w:tcW w:w="4968" w:type="dxa"/>
            <w:vMerge w:val="restart"/>
            <w:tcBorders>
              <w:top w:val="single" w:sz="4" w:space="0" w:color="auto"/>
              <w:left w:val="single" w:sz="4" w:space="0" w:color="auto"/>
              <w:right w:val="single" w:sz="4" w:space="0" w:color="auto"/>
            </w:tcBorders>
            <w:shd w:val="clear" w:color="auto" w:fill="F3F3F3"/>
          </w:tcPr>
          <w:p w:rsidR="00F8375C" w:rsidRDefault="00F8375C">
            <w:pPr>
              <w:ind w:left="-57"/>
              <w:rPr>
                <w:rFonts w:ascii="Arial" w:hAnsi="Arial" w:cs="Arial"/>
                <w:sz w:val="13"/>
                <w:lang w:val="en-US"/>
              </w:rPr>
            </w:pPr>
            <w:r>
              <w:rPr>
                <w:rFonts w:ascii="Arial" w:hAnsi="Arial" w:cs="Arial"/>
                <w:sz w:val="13"/>
                <w:lang w:val="en-US"/>
              </w:rPr>
              <w:t xml:space="preserve">The </w:t>
            </w:r>
            <w:r w:rsidR="009B1062">
              <w:rPr>
                <w:rFonts w:ascii="Arial" w:hAnsi="Arial" w:cs="Arial"/>
                <w:sz w:val="13"/>
                <w:lang w:val="en-US"/>
              </w:rPr>
              <w:t>Documentary C</w:t>
            </w:r>
            <w:r>
              <w:rPr>
                <w:rFonts w:ascii="Arial" w:hAnsi="Arial" w:cs="Arial"/>
                <w:sz w:val="13"/>
                <w:lang w:val="en-US"/>
              </w:rPr>
              <w:t>redit has been approved.</w:t>
            </w:r>
          </w:p>
          <w:p w:rsidR="00F8375C" w:rsidRDefault="00F8375C">
            <w:pPr>
              <w:ind w:left="-57"/>
              <w:rPr>
                <w:rFonts w:ascii="Arial" w:hAnsi="Arial" w:cs="Arial"/>
                <w:sz w:val="13"/>
                <w:lang w:val="en-US"/>
              </w:rPr>
            </w:pPr>
            <w:r>
              <w:rPr>
                <w:rFonts w:ascii="Arial" w:hAnsi="Arial" w:cs="Arial"/>
                <w:sz w:val="13"/>
                <w:lang w:val="en-US"/>
              </w:rPr>
              <w:t>Name of bank</w:t>
            </w:r>
            <w:r w:rsidR="003E7DD6">
              <w:rPr>
                <w:rFonts w:ascii="Arial" w:hAnsi="Arial" w:cs="Arial"/>
                <w:sz w:val="13"/>
                <w:lang w:val="en-US"/>
              </w:rPr>
              <w:t>/branch</w:t>
            </w:r>
            <w:r>
              <w:rPr>
                <w:rFonts w:ascii="Arial" w:hAnsi="Arial" w:cs="Arial"/>
                <w:sz w:val="13"/>
                <w:lang w:val="en-US"/>
              </w:rPr>
              <w:t xml:space="preserve"> and Customer Responsible Unit and authorized signature(s)</w:t>
            </w:r>
          </w:p>
          <w:p w:rsidR="00F8375C" w:rsidRDefault="00F8375C">
            <w:pPr>
              <w:ind w:left="-57"/>
              <w:rPr>
                <w:rFonts w:ascii="Arial" w:hAnsi="Arial" w:cs="Arial"/>
                <w:sz w:val="18"/>
                <w:lang w:val="en-US"/>
              </w:rPr>
            </w:pPr>
            <w:r>
              <w:rPr>
                <w:rFonts w:ascii="Arial" w:hAnsi="Arial" w:cs="Arial"/>
                <w:sz w:val="18"/>
                <w:lang w:val="en-US"/>
              </w:rPr>
              <w:fldChar w:fldCharType="begin">
                <w:ffData>
                  <w:name w:val=""/>
                  <w:enabled/>
                  <w:calcOnExit w:val="0"/>
                  <w:textInput>
                    <w:maxLength w:val="30"/>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p w:rsidR="00F8375C" w:rsidRDefault="00F8375C">
            <w:pPr>
              <w:ind w:left="-57"/>
              <w:rPr>
                <w:rFonts w:ascii="Arial" w:hAnsi="Arial" w:cs="Arial"/>
                <w:sz w:val="20"/>
                <w:lang w:val="en-US"/>
              </w:rPr>
            </w:pPr>
          </w:p>
          <w:p w:rsidR="00F8375C" w:rsidRDefault="00F8375C">
            <w:pPr>
              <w:ind w:left="-57"/>
              <w:rPr>
                <w:rFonts w:ascii="Arial" w:hAnsi="Arial" w:cs="Arial"/>
                <w:sz w:val="13"/>
                <w:lang w:val="en-US"/>
              </w:rPr>
            </w:pPr>
            <w:r>
              <w:rPr>
                <w:rFonts w:ascii="Arial" w:hAnsi="Arial" w:cs="Arial"/>
                <w:sz w:val="18"/>
                <w:lang w:val="en-US"/>
              </w:rPr>
              <w:fldChar w:fldCharType="begin">
                <w:ffData>
                  <w:name w:val=""/>
                  <w:enabled/>
                  <w:calcOnExit w:val="0"/>
                  <w:textInput>
                    <w:maxLength w:val="20"/>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r>
              <w:rPr>
                <w:rFonts w:ascii="Arial" w:hAnsi="Arial" w:cs="Arial"/>
                <w:sz w:val="20"/>
                <w:lang w:val="en-US"/>
              </w:rPr>
              <w:t xml:space="preserve">  </w:t>
            </w:r>
            <w:r>
              <w:rPr>
                <w:rFonts w:ascii="Arial" w:hAnsi="Arial" w:cs="Arial"/>
                <w:sz w:val="18"/>
                <w:lang w:val="en-US"/>
              </w:rPr>
              <w:fldChar w:fldCharType="begin">
                <w:ffData>
                  <w:name w:val=""/>
                  <w:enabled/>
                  <w:calcOnExit w:val="0"/>
                  <w:textInput>
                    <w:maxLength w:val="20"/>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tc>
      </w:tr>
      <w:tr w:rsidR="00F8375C" w:rsidTr="00570025">
        <w:trPr>
          <w:cantSplit/>
        </w:trPr>
        <w:tc>
          <w:tcPr>
            <w:tcW w:w="1908" w:type="dxa"/>
            <w:tcBorders>
              <w:left w:val="single" w:sz="4" w:space="0" w:color="auto"/>
              <w:bottom w:val="single" w:sz="4" w:space="0" w:color="auto"/>
            </w:tcBorders>
            <w:shd w:val="clear" w:color="auto" w:fill="F3F3F3"/>
          </w:tcPr>
          <w:p w:rsidR="00F8375C" w:rsidRDefault="00F8375C">
            <w:pPr>
              <w:ind w:left="-57"/>
              <w:rPr>
                <w:rFonts w:ascii="Arial" w:hAnsi="Arial" w:cs="Arial"/>
                <w:sz w:val="13"/>
                <w:lang w:val="en-US"/>
              </w:rPr>
            </w:pPr>
            <w:r>
              <w:rPr>
                <w:rFonts w:ascii="Arial" w:hAnsi="Arial" w:cs="Arial"/>
                <w:sz w:val="20"/>
                <w:lang w:val="en-US"/>
              </w:rPr>
              <w:t xml:space="preserve"> </w:t>
            </w:r>
            <w:r>
              <w:rPr>
                <w:rFonts w:ascii="Arial" w:hAnsi="Arial" w:cs="Arial"/>
                <w:sz w:val="20"/>
                <w:lang w:val="en-US"/>
              </w:rPr>
              <w:fldChar w:fldCharType="begin">
                <w:ffData>
                  <w:name w:val="Check2"/>
                  <w:enabled/>
                  <w:calcOnExit w:val="0"/>
                  <w:checkBox>
                    <w:sizeAuto/>
                    <w:default w:val="0"/>
                  </w:checkBox>
                </w:ffData>
              </w:fldChar>
            </w:r>
            <w:bookmarkStart w:id="18" w:name="Check2"/>
            <w:r>
              <w:rPr>
                <w:rFonts w:ascii="Arial" w:hAnsi="Arial" w:cs="Arial"/>
                <w:sz w:val="20"/>
                <w:lang w:val="en-US"/>
              </w:rPr>
              <w:instrText xml:space="preserve"> FORMCHECKBOX </w:instrText>
            </w:r>
            <w:r w:rsidR="001C02F9">
              <w:rPr>
                <w:rFonts w:ascii="Arial" w:hAnsi="Arial" w:cs="Arial"/>
                <w:sz w:val="20"/>
                <w:lang w:val="en-US"/>
              </w:rPr>
            </w:r>
            <w:r w:rsidR="001C02F9">
              <w:rPr>
                <w:rFonts w:ascii="Arial" w:hAnsi="Arial" w:cs="Arial"/>
                <w:sz w:val="20"/>
                <w:lang w:val="en-US"/>
              </w:rPr>
              <w:fldChar w:fldCharType="separate"/>
            </w:r>
            <w:r>
              <w:rPr>
                <w:rFonts w:ascii="Arial" w:hAnsi="Arial" w:cs="Arial"/>
                <w:sz w:val="20"/>
                <w:lang w:val="en-US"/>
              </w:rPr>
              <w:fldChar w:fldCharType="end"/>
            </w:r>
            <w:bookmarkEnd w:id="18"/>
            <w:r>
              <w:rPr>
                <w:rFonts w:ascii="Arial" w:hAnsi="Arial" w:cs="Arial"/>
                <w:sz w:val="13"/>
                <w:lang w:val="en-US"/>
              </w:rPr>
              <w:t xml:space="preserve"> by single credit approval</w:t>
            </w:r>
          </w:p>
        </w:tc>
        <w:tc>
          <w:tcPr>
            <w:tcW w:w="1404" w:type="dxa"/>
            <w:tcBorders>
              <w:bottom w:val="single" w:sz="4" w:space="0" w:color="auto"/>
            </w:tcBorders>
            <w:shd w:val="clear" w:color="auto" w:fill="F3F3F3"/>
          </w:tcPr>
          <w:p w:rsidR="00F8375C" w:rsidRDefault="00F8375C">
            <w:pPr>
              <w:ind w:left="-57"/>
              <w:rPr>
                <w:rFonts w:ascii="Arial" w:hAnsi="Arial" w:cs="Arial"/>
                <w:sz w:val="13"/>
                <w:lang w:val="en-US"/>
              </w:rPr>
            </w:pPr>
            <w:r>
              <w:rPr>
                <w:rFonts w:ascii="Arial" w:hAnsi="Arial" w:cs="Arial"/>
                <w:sz w:val="20"/>
                <w:lang w:val="en-US"/>
              </w:rPr>
              <w:t xml:space="preserve"> </w:t>
            </w:r>
            <w:r>
              <w:rPr>
                <w:rFonts w:ascii="Arial" w:hAnsi="Arial" w:cs="Arial"/>
                <w:sz w:val="20"/>
                <w:lang w:val="en-US"/>
              </w:rPr>
              <w:fldChar w:fldCharType="begin">
                <w:ffData>
                  <w:name w:val="Check3"/>
                  <w:enabled/>
                  <w:calcOnExit w:val="0"/>
                  <w:checkBox>
                    <w:sizeAuto/>
                    <w:default w:val="0"/>
                  </w:checkBox>
                </w:ffData>
              </w:fldChar>
            </w:r>
            <w:bookmarkStart w:id="19" w:name="Check3"/>
            <w:r>
              <w:rPr>
                <w:rFonts w:ascii="Arial" w:hAnsi="Arial" w:cs="Arial"/>
                <w:sz w:val="20"/>
                <w:lang w:val="en-US"/>
              </w:rPr>
              <w:instrText xml:space="preserve"> FORMCHECKBOX </w:instrText>
            </w:r>
            <w:r w:rsidR="001C02F9">
              <w:rPr>
                <w:rFonts w:ascii="Arial" w:hAnsi="Arial" w:cs="Arial"/>
                <w:sz w:val="20"/>
                <w:lang w:val="en-US"/>
              </w:rPr>
            </w:r>
            <w:r w:rsidR="001C02F9">
              <w:rPr>
                <w:rFonts w:ascii="Arial" w:hAnsi="Arial" w:cs="Arial"/>
                <w:sz w:val="20"/>
                <w:lang w:val="en-US"/>
              </w:rPr>
              <w:fldChar w:fldCharType="separate"/>
            </w:r>
            <w:r>
              <w:rPr>
                <w:rFonts w:ascii="Arial" w:hAnsi="Arial" w:cs="Arial"/>
                <w:sz w:val="20"/>
                <w:lang w:val="en-US"/>
              </w:rPr>
              <w:fldChar w:fldCharType="end"/>
            </w:r>
            <w:bookmarkEnd w:id="19"/>
            <w:r>
              <w:rPr>
                <w:rFonts w:ascii="Arial" w:hAnsi="Arial" w:cs="Arial"/>
                <w:sz w:val="13"/>
                <w:lang w:val="en-US"/>
              </w:rPr>
              <w:t xml:space="preserve"> within limit</w:t>
            </w:r>
          </w:p>
        </w:tc>
        <w:tc>
          <w:tcPr>
            <w:tcW w:w="1656" w:type="dxa"/>
            <w:tcBorders>
              <w:bottom w:val="single" w:sz="4" w:space="0" w:color="auto"/>
              <w:right w:val="single" w:sz="4" w:space="0" w:color="auto"/>
            </w:tcBorders>
            <w:shd w:val="clear" w:color="auto" w:fill="F3F3F3"/>
          </w:tcPr>
          <w:p w:rsidR="00F8375C" w:rsidRDefault="00F8375C">
            <w:pPr>
              <w:ind w:left="-57"/>
              <w:rPr>
                <w:rFonts w:ascii="Arial" w:hAnsi="Arial" w:cs="Arial"/>
                <w:sz w:val="13"/>
                <w:lang w:val="en-US"/>
              </w:rPr>
            </w:pPr>
            <w:r>
              <w:rPr>
                <w:rFonts w:ascii="Arial" w:hAnsi="Arial" w:cs="Arial"/>
                <w:sz w:val="20"/>
                <w:lang w:val="en-US"/>
              </w:rPr>
              <w:t xml:space="preserve"> </w:t>
            </w:r>
            <w:r>
              <w:rPr>
                <w:rFonts w:ascii="Arial" w:hAnsi="Arial" w:cs="Arial"/>
                <w:sz w:val="20"/>
                <w:lang w:val="en-US"/>
              </w:rPr>
              <w:fldChar w:fldCharType="begin">
                <w:ffData>
                  <w:name w:val="Check4"/>
                  <w:enabled/>
                  <w:calcOnExit w:val="0"/>
                  <w:checkBox>
                    <w:sizeAuto/>
                    <w:default w:val="0"/>
                  </w:checkBox>
                </w:ffData>
              </w:fldChar>
            </w:r>
            <w:bookmarkStart w:id="20" w:name="Check4"/>
            <w:r>
              <w:rPr>
                <w:rFonts w:ascii="Arial" w:hAnsi="Arial" w:cs="Arial"/>
                <w:sz w:val="20"/>
                <w:lang w:val="en-US"/>
              </w:rPr>
              <w:instrText xml:space="preserve"> FORMCHECKBOX </w:instrText>
            </w:r>
            <w:r w:rsidR="001C02F9">
              <w:rPr>
                <w:rFonts w:ascii="Arial" w:hAnsi="Arial" w:cs="Arial"/>
                <w:sz w:val="20"/>
                <w:lang w:val="en-US"/>
              </w:rPr>
            </w:r>
            <w:r w:rsidR="001C02F9">
              <w:rPr>
                <w:rFonts w:ascii="Arial" w:hAnsi="Arial" w:cs="Arial"/>
                <w:sz w:val="20"/>
                <w:lang w:val="en-US"/>
              </w:rPr>
              <w:fldChar w:fldCharType="separate"/>
            </w:r>
            <w:r>
              <w:rPr>
                <w:rFonts w:ascii="Arial" w:hAnsi="Arial" w:cs="Arial"/>
                <w:sz w:val="20"/>
                <w:lang w:val="en-US"/>
              </w:rPr>
              <w:fldChar w:fldCharType="end"/>
            </w:r>
            <w:bookmarkEnd w:id="20"/>
            <w:r>
              <w:rPr>
                <w:rFonts w:ascii="Arial" w:hAnsi="Arial" w:cs="Arial"/>
                <w:sz w:val="13"/>
                <w:lang w:val="en-US"/>
              </w:rPr>
              <w:t xml:space="preserve"> covered</w:t>
            </w:r>
          </w:p>
        </w:tc>
        <w:tc>
          <w:tcPr>
            <w:tcW w:w="4968" w:type="dxa"/>
            <w:vMerge/>
            <w:tcBorders>
              <w:left w:val="single" w:sz="4" w:space="0" w:color="auto"/>
              <w:right w:val="single" w:sz="4" w:space="0" w:color="auto"/>
            </w:tcBorders>
            <w:shd w:val="clear" w:color="auto" w:fill="F3F3F3"/>
          </w:tcPr>
          <w:p w:rsidR="00F8375C" w:rsidRDefault="00F8375C">
            <w:pPr>
              <w:ind w:left="-57"/>
              <w:rPr>
                <w:rFonts w:ascii="Arial" w:hAnsi="Arial" w:cs="Arial"/>
                <w:sz w:val="13"/>
                <w:lang w:val="en-US"/>
              </w:rPr>
            </w:pPr>
          </w:p>
        </w:tc>
      </w:tr>
      <w:tr w:rsidR="00F8375C" w:rsidTr="00570025">
        <w:trPr>
          <w:cantSplit/>
          <w:trHeight w:val="386"/>
        </w:trPr>
        <w:tc>
          <w:tcPr>
            <w:tcW w:w="4968" w:type="dxa"/>
            <w:gridSpan w:val="3"/>
            <w:tcBorders>
              <w:top w:val="single" w:sz="4" w:space="0" w:color="auto"/>
              <w:left w:val="single" w:sz="4" w:space="0" w:color="auto"/>
              <w:bottom w:val="single" w:sz="4" w:space="0" w:color="auto"/>
              <w:right w:val="single" w:sz="4" w:space="0" w:color="auto"/>
            </w:tcBorders>
            <w:shd w:val="clear" w:color="auto" w:fill="F3F3F3"/>
          </w:tcPr>
          <w:p w:rsidR="00F8375C" w:rsidRDefault="00F8375C">
            <w:pPr>
              <w:ind w:left="-57"/>
              <w:rPr>
                <w:rFonts w:ascii="Arial" w:hAnsi="Arial" w:cs="Arial"/>
                <w:sz w:val="13"/>
                <w:lang w:val="en-US"/>
              </w:rPr>
            </w:pPr>
            <w:r>
              <w:rPr>
                <w:rFonts w:ascii="Arial" w:hAnsi="Arial" w:cs="Arial"/>
                <w:sz w:val="13"/>
                <w:lang w:val="en-US"/>
              </w:rPr>
              <w:t>Place and date</w:t>
            </w:r>
          </w:p>
          <w:p w:rsidR="00F8375C" w:rsidRDefault="00F8375C">
            <w:pPr>
              <w:ind w:left="-57"/>
              <w:rPr>
                <w:rFonts w:ascii="Arial" w:hAnsi="Arial" w:cs="Arial"/>
                <w:sz w:val="13"/>
                <w:lang w:val="en-US"/>
              </w:rPr>
            </w:pPr>
            <w:r>
              <w:rPr>
                <w:rFonts w:ascii="Arial" w:hAnsi="Arial" w:cs="Arial"/>
                <w:sz w:val="18"/>
                <w:lang w:val="en-US"/>
              </w:rPr>
              <w:fldChar w:fldCharType="begin">
                <w:ffData>
                  <w:name w:val=""/>
                  <w:enabled/>
                  <w:calcOnExit w:val="0"/>
                  <w:textInput>
                    <w:maxLength w:val="20"/>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r>
              <w:rPr>
                <w:rFonts w:ascii="Arial" w:hAnsi="Arial" w:cs="Arial"/>
                <w:sz w:val="20"/>
                <w:lang w:val="en-US"/>
              </w:rPr>
              <w:t xml:space="preserve">  </w:t>
            </w:r>
            <w:r>
              <w:rPr>
                <w:rFonts w:ascii="Arial" w:hAnsi="Arial" w:cs="Arial"/>
                <w:sz w:val="18"/>
                <w:lang w:val="en-US"/>
              </w:rPr>
              <w:fldChar w:fldCharType="begin">
                <w:ffData>
                  <w:name w:val=""/>
                  <w:enabled/>
                  <w:calcOnExit w:val="0"/>
                  <w:textInput>
                    <w:maxLength w:val="15"/>
                  </w:textInput>
                </w:ffData>
              </w:fldChar>
            </w:r>
            <w:r>
              <w:rPr>
                <w:rFonts w:ascii="Arial" w:hAnsi="Arial" w:cs="Arial"/>
                <w:sz w:val="18"/>
                <w:lang w:val="en-US"/>
              </w:rPr>
              <w:instrText xml:space="preserve"> FORMTEXT </w:instrText>
            </w:r>
            <w:r>
              <w:rPr>
                <w:rFonts w:ascii="Arial" w:hAnsi="Arial" w:cs="Arial"/>
                <w:sz w:val="18"/>
                <w:lang w:val="en-US"/>
              </w:rPr>
            </w:r>
            <w:r>
              <w:rPr>
                <w:rFonts w:ascii="Arial" w:hAnsi="Arial" w:cs="Arial"/>
                <w:sz w:val="18"/>
                <w:lang w:val="en-US"/>
              </w:rPr>
              <w:fldChar w:fldCharType="separate"/>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noProof/>
                <w:sz w:val="18"/>
                <w:lang w:val="en-US"/>
              </w:rPr>
              <w:t> </w:t>
            </w:r>
            <w:r>
              <w:rPr>
                <w:rFonts w:ascii="Arial" w:hAnsi="Arial" w:cs="Arial"/>
                <w:sz w:val="18"/>
                <w:lang w:val="en-US"/>
              </w:rPr>
              <w:fldChar w:fldCharType="end"/>
            </w:r>
          </w:p>
        </w:tc>
        <w:tc>
          <w:tcPr>
            <w:tcW w:w="4968" w:type="dxa"/>
            <w:vMerge/>
            <w:tcBorders>
              <w:left w:val="single" w:sz="4" w:space="0" w:color="auto"/>
              <w:bottom w:val="single" w:sz="4" w:space="0" w:color="auto"/>
              <w:right w:val="single" w:sz="4" w:space="0" w:color="auto"/>
            </w:tcBorders>
            <w:shd w:val="clear" w:color="auto" w:fill="F3F3F3"/>
          </w:tcPr>
          <w:p w:rsidR="00F8375C" w:rsidRDefault="00F8375C">
            <w:pPr>
              <w:ind w:left="-57"/>
              <w:rPr>
                <w:rFonts w:ascii="Arial" w:hAnsi="Arial" w:cs="Arial"/>
                <w:sz w:val="13"/>
                <w:lang w:val="en-US"/>
              </w:rPr>
            </w:pPr>
          </w:p>
        </w:tc>
      </w:tr>
      <w:tr w:rsidR="00F8375C">
        <w:tc>
          <w:tcPr>
            <w:tcW w:w="4968" w:type="dxa"/>
            <w:gridSpan w:val="3"/>
            <w:tcBorders>
              <w:top w:val="single" w:sz="4" w:space="0" w:color="auto"/>
            </w:tcBorders>
          </w:tcPr>
          <w:p w:rsidR="00F8375C" w:rsidRDefault="00F8375C">
            <w:pPr>
              <w:ind w:left="-57"/>
              <w:rPr>
                <w:rFonts w:ascii="Arial" w:hAnsi="Arial" w:cs="Arial"/>
                <w:sz w:val="4"/>
                <w:lang w:val="en-US"/>
              </w:rPr>
            </w:pPr>
          </w:p>
          <w:p w:rsidR="00F8375C" w:rsidRDefault="00F8375C">
            <w:pPr>
              <w:ind w:left="-57"/>
              <w:rPr>
                <w:rFonts w:ascii="Arial" w:hAnsi="Arial" w:cs="Arial"/>
                <w:sz w:val="14"/>
                <w:lang w:val="en-US"/>
              </w:rPr>
            </w:pPr>
            <w:r>
              <w:rPr>
                <w:rFonts w:ascii="Arial" w:hAnsi="Arial" w:cs="Arial"/>
                <w:sz w:val="14"/>
                <w:lang w:val="en-US"/>
              </w:rPr>
              <w:t>To be sent to and archived by the Trade Finance unit.</w:t>
            </w:r>
          </w:p>
        </w:tc>
        <w:tc>
          <w:tcPr>
            <w:tcW w:w="4968" w:type="dxa"/>
            <w:tcBorders>
              <w:top w:val="single" w:sz="4" w:space="0" w:color="auto"/>
            </w:tcBorders>
          </w:tcPr>
          <w:p w:rsidR="00F8375C" w:rsidRDefault="00F8375C">
            <w:pPr>
              <w:ind w:left="-57"/>
              <w:jc w:val="right"/>
              <w:rPr>
                <w:rFonts w:ascii="Arial" w:hAnsi="Arial" w:cs="Arial"/>
                <w:sz w:val="4"/>
                <w:lang w:val="en-US"/>
              </w:rPr>
            </w:pPr>
          </w:p>
          <w:p w:rsidR="00F8375C" w:rsidRDefault="00F8375C">
            <w:pPr>
              <w:ind w:left="-57"/>
              <w:jc w:val="right"/>
              <w:rPr>
                <w:rFonts w:ascii="Arial" w:hAnsi="Arial" w:cs="Arial"/>
                <w:sz w:val="14"/>
                <w:lang w:val="en-US"/>
              </w:rPr>
            </w:pPr>
            <w:r>
              <w:rPr>
                <w:rFonts w:ascii="Arial" w:hAnsi="Arial" w:cs="Arial"/>
                <w:sz w:val="14"/>
                <w:lang w:val="en-US"/>
              </w:rPr>
              <w:t>Page 1 (</w:t>
            </w:r>
            <w:r w:rsidR="00413EF9">
              <w:rPr>
                <w:rFonts w:ascii="Arial" w:hAnsi="Arial" w:cs="Arial"/>
                <w:sz w:val="14"/>
                <w:lang w:val="en-US"/>
              </w:rPr>
              <w:t>2</w:t>
            </w:r>
            <w:r>
              <w:rPr>
                <w:rFonts w:ascii="Arial" w:hAnsi="Arial" w:cs="Arial"/>
                <w:sz w:val="14"/>
                <w:lang w:val="en-US"/>
              </w:rPr>
              <w:t>)</w:t>
            </w:r>
          </w:p>
        </w:tc>
      </w:tr>
    </w:tbl>
    <w:p w:rsidR="00413EF9" w:rsidRDefault="00413EF9">
      <w:pPr>
        <w:rPr>
          <w:lang w:val="en-US"/>
        </w:rPr>
      </w:pPr>
    </w:p>
    <w:p w:rsidR="00413EF9" w:rsidRDefault="00413EF9">
      <w:pPr>
        <w:rPr>
          <w:lang w:val="en-US"/>
        </w:rPr>
      </w:pPr>
    </w:p>
    <w:p w:rsidR="00413EF9" w:rsidRDefault="00413EF9">
      <w:pPr>
        <w:rPr>
          <w:lang w:val="en-US"/>
        </w:rPr>
      </w:pPr>
    </w:p>
    <w:p w:rsidR="00413EF9" w:rsidRDefault="00413EF9">
      <w:pPr>
        <w:rPr>
          <w:rFonts w:ascii="Arial" w:hAnsi="Arial" w:cs="Arial"/>
          <w:b/>
          <w:bCs/>
          <w:lang w:val="en-US"/>
        </w:rPr>
      </w:pPr>
      <w:r w:rsidRPr="00413EF9">
        <w:rPr>
          <w:rFonts w:ascii="Arial" w:hAnsi="Arial" w:cs="Arial"/>
          <w:b/>
          <w:bCs/>
          <w:lang w:val="en-US"/>
        </w:rPr>
        <w:t xml:space="preserve">General terms and conditions for issuing documentary credits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860"/>
        <w:gridCol w:w="4860"/>
      </w:tblGrid>
      <w:tr w:rsidR="00413EF9" w:rsidRPr="001C02F9" w:rsidTr="00413EF9">
        <w:trPr>
          <w:tblCellSpacing w:w="0" w:type="dxa"/>
        </w:trPr>
        <w:tc>
          <w:tcPr>
            <w:tcW w:w="2500" w:type="pct"/>
            <w:tcBorders>
              <w:top w:val="single" w:sz="12" w:space="0" w:color="000000"/>
            </w:tcBorders>
            <w:vAlign w:val="center"/>
            <w:hideMark/>
          </w:tcPr>
          <w:p w:rsidR="00413EF9" w:rsidRPr="00413EF9" w:rsidRDefault="00413EF9" w:rsidP="00413EF9">
            <w:pPr>
              <w:ind w:right="167"/>
              <w:rPr>
                <w:rFonts w:ascii="Arial" w:hAnsi="Arial" w:cs="Arial"/>
                <w:b/>
                <w:bCs/>
                <w:sz w:val="18"/>
                <w:szCs w:val="18"/>
                <w:lang w:val="en-US" w:eastAsia="da-DK"/>
              </w:rPr>
            </w:pPr>
          </w:p>
          <w:p w:rsidR="00413EF9" w:rsidRPr="00413EF9" w:rsidRDefault="00413EF9" w:rsidP="00413EF9">
            <w:pPr>
              <w:ind w:right="167"/>
              <w:rPr>
                <w:rFonts w:ascii="Arial" w:hAnsi="Arial" w:cs="Arial"/>
                <w:sz w:val="18"/>
                <w:szCs w:val="18"/>
                <w:lang w:val="en-US" w:eastAsia="da-DK"/>
              </w:rPr>
            </w:pPr>
            <w:r w:rsidRPr="00413EF9">
              <w:rPr>
                <w:rFonts w:ascii="Arial" w:hAnsi="Arial" w:cs="Arial"/>
                <w:b/>
                <w:bCs/>
                <w:sz w:val="18"/>
                <w:szCs w:val="18"/>
                <w:lang w:val="en-US" w:eastAsia="da-DK"/>
              </w:rPr>
              <w:t>Rules governing documentary credits</w:t>
            </w:r>
            <w:r w:rsidRPr="00413EF9">
              <w:rPr>
                <w:rFonts w:ascii="Arial" w:hAnsi="Arial" w:cs="Arial"/>
                <w:sz w:val="18"/>
                <w:szCs w:val="18"/>
                <w:lang w:val="en-US" w:eastAsia="da-DK"/>
              </w:rPr>
              <w:br/>
              <w:t>The documentary credit is subject to the international rules on documentary credits in force on the date of issuance.</w:t>
            </w:r>
            <w:r w:rsidRPr="00413EF9">
              <w:rPr>
                <w:rFonts w:ascii="Arial" w:hAnsi="Arial" w:cs="Arial"/>
                <w:sz w:val="18"/>
                <w:szCs w:val="18"/>
                <w:lang w:val="en-US" w:eastAsia="da-DK"/>
              </w:rPr>
              <w:br/>
            </w:r>
            <w:r w:rsidRPr="00413EF9">
              <w:rPr>
                <w:rFonts w:ascii="Arial" w:hAnsi="Arial" w:cs="Arial"/>
                <w:sz w:val="18"/>
                <w:szCs w:val="18"/>
                <w:lang w:val="en-US" w:eastAsia="da-DK"/>
              </w:rPr>
              <w:br/>
              <w:t xml:space="preserve">The "international rules on documentary credits" means the International Chamber of Commerce's publication "ICC Uniform Customs and Practice for Documentary Credits". </w:t>
            </w:r>
            <w:r w:rsidRPr="00413EF9">
              <w:rPr>
                <w:rFonts w:ascii="Arial" w:hAnsi="Arial" w:cs="Arial"/>
                <w:sz w:val="18"/>
                <w:szCs w:val="18"/>
                <w:lang w:val="en-US" w:eastAsia="da-DK"/>
              </w:rPr>
              <w:br/>
            </w:r>
            <w:r w:rsidRPr="00413EF9">
              <w:rPr>
                <w:rFonts w:ascii="Arial" w:hAnsi="Arial" w:cs="Arial"/>
                <w:sz w:val="18"/>
                <w:szCs w:val="18"/>
                <w:lang w:val="en-US" w:eastAsia="da-DK"/>
              </w:rPr>
              <w:br/>
              <w:t>Insurance of the goods</w:t>
            </w:r>
            <w:r w:rsidRPr="00413EF9">
              <w:rPr>
                <w:rFonts w:ascii="Arial" w:hAnsi="Arial" w:cs="Arial"/>
                <w:sz w:val="18"/>
                <w:szCs w:val="18"/>
                <w:lang w:val="en-US" w:eastAsia="da-DK"/>
              </w:rPr>
              <w:br/>
              <w:t xml:space="preserve">If, in accordance with the information overleaf, the applicant takes out insurance of the goods, Nordea (the "Bank") may demand that the insurance not be cancelled without the Bank's consent and that the insurance document be presented to the Bank. </w:t>
            </w:r>
            <w:r w:rsidRPr="00413EF9">
              <w:rPr>
                <w:rFonts w:ascii="Arial" w:hAnsi="Arial" w:cs="Arial"/>
                <w:sz w:val="18"/>
                <w:szCs w:val="18"/>
                <w:lang w:val="en-US" w:eastAsia="da-DK"/>
              </w:rPr>
              <w:br/>
            </w:r>
            <w:r w:rsidRPr="00413EF9">
              <w:rPr>
                <w:rFonts w:ascii="Arial" w:hAnsi="Arial" w:cs="Arial"/>
                <w:sz w:val="18"/>
                <w:szCs w:val="18"/>
                <w:lang w:val="en-US" w:eastAsia="da-DK"/>
              </w:rPr>
              <w:br/>
              <w:t>Examination and forwarding of documents</w:t>
            </w:r>
            <w:r w:rsidRPr="00413EF9">
              <w:rPr>
                <w:rFonts w:ascii="Arial" w:hAnsi="Arial" w:cs="Arial"/>
                <w:sz w:val="18"/>
                <w:szCs w:val="18"/>
                <w:lang w:val="en-US" w:eastAsia="da-DK"/>
              </w:rPr>
              <w:br/>
              <w:t xml:space="preserve">Unless otherwise agreed in writing, the Bank will forward the documents received for the account and risk of the applicant. </w:t>
            </w:r>
            <w:r w:rsidRPr="00413EF9">
              <w:rPr>
                <w:rFonts w:ascii="Arial" w:hAnsi="Arial" w:cs="Arial"/>
                <w:sz w:val="18"/>
                <w:szCs w:val="18"/>
                <w:lang w:val="en-US" w:eastAsia="da-DK"/>
              </w:rPr>
              <w:br/>
            </w:r>
            <w:r w:rsidRPr="00413EF9">
              <w:rPr>
                <w:rFonts w:ascii="Arial" w:hAnsi="Arial" w:cs="Arial"/>
                <w:sz w:val="18"/>
                <w:szCs w:val="18"/>
                <w:lang w:val="en-US" w:eastAsia="da-DK"/>
              </w:rPr>
              <w:br/>
              <w:t xml:space="preserve">Upon receipt of the documents the applicant shall without delay examine these. In the event of any discrepancies in the documents as compared with the documentary credit application or any subsequent amendment which the applicant cannot approve, the applicant shall inform the Bank immediately . </w:t>
            </w:r>
            <w:r w:rsidRPr="00413EF9">
              <w:rPr>
                <w:rFonts w:ascii="Arial" w:hAnsi="Arial" w:cs="Arial"/>
                <w:sz w:val="18"/>
                <w:szCs w:val="18"/>
                <w:lang w:val="en-US" w:eastAsia="da-DK"/>
              </w:rPr>
              <w:br/>
            </w:r>
            <w:r w:rsidRPr="00413EF9">
              <w:rPr>
                <w:rFonts w:ascii="Arial" w:hAnsi="Arial" w:cs="Arial"/>
                <w:sz w:val="18"/>
                <w:szCs w:val="18"/>
                <w:lang w:val="en-US" w:eastAsia="da-DK"/>
              </w:rPr>
              <w:br/>
              <w:t xml:space="preserve">If the applicant intends to refuse the documents, it may not deal with the documents or the goods concerned without the Bank's consent. The documents shall be returned to the Bank immediately. </w:t>
            </w:r>
            <w:r w:rsidRPr="00413EF9">
              <w:rPr>
                <w:rFonts w:ascii="Arial" w:hAnsi="Arial" w:cs="Arial"/>
                <w:sz w:val="18"/>
                <w:szCs w:val="18"/>
                <w:lang w:val="en-US" w:eastAsia="da-DK"/>
              </w:rPr>
              <w:br/>
            </w:r>
            <w:r w:rsidRPr="00413EF9">
              <w:rPr>
                <w:rFonts w:ascii="Arial" w:hAnsi="Arial" w:cs="Arial"/>
                <w:sz w:val="18"/>
                <w:szCs w:val="18"/>
                <w:lang w:val="en-US" w:eastAsia="da-DK"/>
              </w:rPr>
              <w:br/>
              <w:t xml:space="preserve">The Bank assumes no liability for the consequences, if any, of the applicant's non-compliance with the above-mentioned conditions relating to refusal of documents. </w:t>
            </w:r>
            <w:r w:rsidRPr="00413EF9">
              <w:rPr>
                <w:rFonts w:ascii="Arial" w:hAnsi="Arial" w:cs="Arial"/>
                <w:sz w:val="18"/>
                <w:szCs w:val="18"/>
                <w:lang w:val="en-US" w:eastAsia="da-DK"/>
              </w:rPr>
              <w:br/>
            </w:r>
            <w:r w:rsidRPr="00413EF9">
              <w:rPr>
                <w:rFonts w:ascii="Arial" w:hAnsi="Arial" w:cs="Arial"/>
                <w:sz w:val="18"/>
                <w:szCs w:val="18"/>
                <w:lang w:val="en-US" w:eastAsia="da-DK"/>
              </w:rPr>
              <w:br/>
              <w:t>Release of the applicant from its liability</w:t>
            </w:r>
            <w:r w:rsidRPr="00413EF9">
              <w:rPr>
                <w:rFonts w:ascii="Arial" w:hAnsi="Arial" w:cs="Arial"/>
                <w:sz w:val="18"/>
                <w:szCs w:val="18"/>
                <w:lang w:val="en-US" w:eastAsia="da-DK"/>
              </w:rPr>
              <w:br/>
              <w:t xml:space="preserve">If an </w:t>
            </w:r>
            <w:proofErr w:type="spellStart"/>
            <w:r w:rsidRPr="00413EF9">
              <w:rPr>
                <w:rFonts w:ascii="Arial" w:hAnsi="Arial" w:cs="Arial"/>
                <w:sz w:val="18"/>
                <w:szCs w:val="18"/>
                <w:lang w:val="en-US" w:eastAsia="da-DK"/>
              </w:rPr>
              <w:t>unutilised</w:t>
            </w:r>
            <w:proofErr w:type="spellEnd"/>
            <w:r w:rsidRPr="00413EF9">
              <w:rPr>
                <w:rFonts w:ascii="Arial" w:hAnsi="Arial" w:cs="Arial"/>
                <w:sz w:val="18"/>
                <w:szCs w:val="18"/>
                <w:lang w:val="en-US" w:eastAsia="da-DK"/>
              </w:rPr>
              <w:t xml:space="preserve"> or partly </w:t>
            </w:r>
            <w:proofErr w:type="spellStart"/>
            <w:r w:rsidRPr="00413EF9">
              <w:rPr>
                <w:rFonts w:ascii="Arial" w:hAnsi="Arial" w:cs="Arial"/>
                <w:sz w:val="18"/>
                <w:szCs w:val="18"/>
                <w:lang w:val="en-US" w:eastAsia="da-DK"/>
              </w:rPr>
              <w:t>utilised</w:t>
            </w:r>
            <w:proofErr w:type="spellEnd"/>
            <w:r w:rsidRPr="00413EF9">
              <w:rPr>
                <w:rFonts w:ascii="Arial" w:hAnsi="Arial" w:cs="Arial"/>
                <w:sz w:val="18"/>
                <w:szCs w:val="18"/>
                <w:lang w:val="en-US" w:eastAsia="da-DK"/>
              </w:rPr>
              <w:t xml:space="preserve"> documentary credit expires, the Bank will not release the applicant from its liability until the Bank itself has been released by its correspondent. </w:t>
            </w:r>
            <w:r w:rsidRPr="00413EF9">
              <w:rPr>
                <w:rFonts w:ascii="Arial" w:hAnsi="Arial" w:cs="Arial"/>
                <w:sz w:val="18"/>
                <w:szCs w:val="18"/>
                <w:lang w:val="en-US" w:eastAsia="da-DK"/>
              </w:rPr>
              <w:br/>
            </w:r>
            <w:r w:rsidRPr="00413EF9">
              <w:rPr>
                <w:rFonts w:ascii="Arial" w:hAnsi="Arial" w:cs="Arial"/>
                <w:sz w:val="18"/>
                <w:szCs w:val="18"/>
                <w:lang w:val="en-US" w:eastAsia="da-DK"/>
              </w:rPr>
              <w:br/>
              <w:t>Commissions and charges</w:t>
            </w:r>
            <w:r w:rsidRPr="00413EF9">
              <w:rPr>
                <w:rFonts w:ascii="Arial" w:hAnsi="Arial" w:cs="Arial"/>
                <w:sz w:val="18"/>
                <w:szCs w:val="18"/>
                <w:lang w:val="en-US" w:eastAsia="da-DK"/>
              </w:rPr>
              <w:br/>
              <w:t xml:space="preserve">If the Bank cannot charge the beneficiary for its charges and commissions, the applicant is liable to pay such charges and commissions even if the documentary credit application stipulates that all charges and commissions are payable by the beneficiary. </w:t>
            </w:r>
            <w:r w:rsidRPr="00413EF9">
              <w:rPr>
                <w:rFonts w:ascii="Arial" w:hAnsi="Arial" w:cs="Arial"/>
                <w:sz w:val="18"/>
                <w:szCs w:val="18"/>
                <w:lang w:val="en-US" w:eastAsia="da-DK"/>
              </w:rPr>
              <w:br/>
            </w:r>
            <w:r w:rsidRPr="00413EF9">
              <w:rPr>
                <w:rFonts w:ascii="Arial" w:hAnsi="Arial" w:cs="Arial"/>
                <w:sz w:val="18"/>
                <w:szCs w:val="18"/>
                <w:lang w:val="en-US" w:eastAsia="da-DK"/>
              </w:rPr>
              <w:br/>
              <w:t>Payment for documents taken up</w:t>
            </w:r>
            <w:r w:rsidRPr="00413EF9">
              <w:rPr>
                <w:rFonts w:ascii="Arial" w:hAnsi="Arial" w:cs="Arial"/>
                <w:sz w:val="18"/>
                <w:szCs w:val="18"/>
                <w:lang w:val="en-US" w:eastAsia="da-DK"/>
              </w:rPr>
              <w:br/>
              <w:t>The applicant shall pay for the documents taken up under the documentary credit as soon as the Bank has received a demand for payment from its correspondent.</w:t>
            </w:r>
          </w:p>
          <w:p w:rsidR="00413EF9" w:rsidRPr="00413EF9" w:rsidRDefault="00413EF9" w:rsidP="00CB4053">
            <w:pPr>
              <w:rPr>
                <w:rFonts w:ascii="Arial" w:hAnsi="Arial" w:cs="Arial"/>
                <w:sz w:val="18"/>
                <w:szCs w:val="18"/>
                <w:lang w:val="en-US" w:eastAsia="da-DK"/>
              </w:rPr>
            </w:pPr>
          </w:p>
          <w:p w:rsidR="00413EF9" w:rsidRPr="00413EF9" w:rsidRDefault="00413EF9" w:rsidP="00CB4053">
            <w:pPr>
              <w:rPr>
                <w:rFonts w:ascii="Arial" w:hAnsi="Arial" w:cs="Arial"/>
                <w:sz w:val="18"/>
                <w:szCs w:val="18"/>
                <w:lang w:val="en-US" w:eastAsia="da-DK"/>
              </w:rPr>
            </w:pPr>
          </w:p>
          <w:p w:rsidR="00413EF9" w:rsidRPr="00413EF9" w:rsidRDefault="00413EF9" w:rsidP="00CB4053">
            <w:pPr>
              <w:rPr>
                <w:rFonts w:ascii="Arial" w:hAnsi="Arial" w:cs="Arial"/>
                <w:sz w:val="18"/>
                <w:szCs w:val="18"/>
                <w:lang w:val="en-US" w:eastAsia="da-DK"/>
              </w:rPr>
            </w:pPr>
            <w:r w:rsidRPr="00413EF9">
              <w:rPr>
                <w:rFonts w:ascii="Arial" w:hAnsi="Arial" w:cs="Arial"/>
                <w:sz w:val="18"/>
                <w:szCs w:val="18"/>
                <w:lang w:val="en-US" w:eastAsia="da-DK"/>
              </w:rPr>
              <w:t xml:space="preserve"> </w:t>
            </w:r>
          </w:p>
        </w:tc>
        <w:tc>
          <w:tcPr>
            <w:tcW w:w="2500" w:type="pct"/>
            <w:tcBorders>
              <w:top w:val="single" w:sz="12" w:space="0" w:color="000000"/>
            </w:tcBorders>
            <w:vAlign w:val="center"/>
            <w:hideMark/>
          </w:tcPr>
          <w:p w:rsidR="00413EF9" w:rsidRPr="00413EF9" w:rsidRDefault="00413EF9" w:rsidP="00CB4053">
            <w:pPr>
              <w:rPr>
                <w:rFonts w:ascii="Arial" w:hAnsi="Arial" w:cs="Arial"/>
                <w:sz w:val="18"/>
                <w:szCs w:val="18"/>
                <w:lang w:val="en-US" w:eastAsia="da-DK"/>
              </w:rPr>
            </w:pPr>
          </w:p>
          <w:p w:rsidR="00413EF9" w:rsidRPr="00413EF9" w:rsidRDefault="00413EF9" w:rsidP="00CB4053">
            <w:pPr>
              <w:rPr>
                <w:rFonts w:ascii="Arial" w:hAnsi="Arial" w:cs="Arial"/>
                <w:sz w:val="18"/>
                <w:szCs w:val="18"/>
                <w:lang w:val="en-US" w:eastAsia="da-DK"/>
              </w:rPr>
            </w:pPr>
          </w:p>
          <w:p w:rsidR="00413EF9" w:rsidRPr="00413EF9" w:rsidRDefault="00413EF9" w:rsidP="00CB4053">
            <w:pPr>
              <w:rPr>
                <w:rFonts w:ascii="Arial" w:hAnsi="Arial" w:cs="Arial"/>
                <w:sz w:val="18"/>
                <w:szCs w:val="18"/>
                <w:lang w:val="en-US" w:eastAsia="da-DK"/>
              </w:rPr>
            </w:pPr>
            <w:r w:rsidRPr="00413EF9">
              <w:rPr>
                <w:rFonts w:ascii="Arial" w:hAnsi="Arial" w:cs="Arial"/>
                <w:sz w:val="18"/>
                <w:szCs w:val="18"/>
                <w:lang w:val="en-US" w:eastAsia="da-DK"/>
              </w:rPr>
              <w:t xml:space="preserve">The applicant's payment obligation remains even if the documents have not been received by the Bank, whether this is due to delays or because the documents have been lost in the mail. </w:t>
            </w:r>
            <w:r w:rsidRPr="00413EF9">
              <w:rPr>
                <w:rFonts w:ascii="Arial" w:hAnsi="Arial" w:cs="Arial"/>
                <w:sz w:val="18"/>
                <w:szCs w:val="18"/>
                <w:lang w:val="en-US" w:eastAsia="da-DK"/>
              </w:rPr>
              <w:br/>
            </w:r>
            <w:r w:rsidRPr="00413EF9">
              <w:rPr>
                <w:rFonts w:ascii="Arial" w:hAnsi="Arial" w:cs="Arial"/>
                <w:sz w:val="18"/>
                <w:szCs w:val="18"/>
                <w:lang w:val="en-US" w:eastAsia="da-DK"/>
              </w:rPr>
              <w:br/>
              <w:t>Force majeure</w:t>
            </w:r>
            <w:r w:rsidRPr="00413EF9">
              <w:rPr>
                <w:rFonts w:ascii="Arial" w:hAnsi="Arial" w:cs="Arial"/>
                <w:sz w:val="18"/>
                <w:szCs w:val="18"/>
                <w:lang w:val="en-US" w:eastAsia="da-DK"/>
              </w:rPr>
              <w:br/>
              <w:t xml:space="preserve">The Bank is not liable for any loss caused by statutory provisions, measures adopted by any governmental or other authority, actual or imminent war, insurrections, civil commotion, terrorism, sabotage or Acts of God. </w:t>
            </w:r>
            <w:r w:rsidRPr="00413EF9">
              <w:rPr>
                <w:rFonts w:ascii="Arial" w:hAnsi="Arial" w:cs="Arial"/>
                <w:sz w:val="18"/>
                <w:szCs w:val="18"/>
                <w:lang w:val="en-US" w:eastAsia="da-DK"/>
              </w:rPr>
              <w:br/>
            </w:r>
            <w:r w:rsidRPr="00413EF9">
              <w:rPr>
                <w:rFonts w:ascii="Arial" w:hAnsi="Arial" w:cs="Arial"/>
                <w:sz w:val="18"/>
                <w:szCs w:val="18"/>
                <w:lang w:val="en-US" w:eastAsia="da-DK"/>
              </w:rPr>
              <w:br/>
              <w:t>Reimbursement for the amount of the documentary credit</w:t>
            </w:r>
            <w:r w:rsidRPr="00413EF9">
              <w:rPr>
                <w:rFonts w:ascii="Arial" w:hAnsi="Arial" w:cs="Arial"/>
                <w:sz w:val="18"/>
                <w:szCs w:val="18"/>
                <w:lang w:val="en-US" w:eastAsia="da-DK"/>
              </w:rPr>
              <w:br/>
              <w:t xml:space="preserve">If the Bank's correspondent demands that cover be transferred in connection with the issuance of the documentary credit or at any other date, the applicant shall on demand reimburse the Bank for the amount of the documentary credit. The documentary credit amount is transferred for the account and risk of the applicant and the Bank assumes no liability for the arrival of the funds or for any exchange rate differences arising in connection with such transfer. </w:t>
            </w:r>
            <w:r w:rsidRPr="00413EF9">
              <w:rPr>
                <w:rFonts w:ascii="Arial" w:hAnsi="Arial" w:cs="Arial"/>
                <w:sz w:val="18"/>
                <w:szCs w:val="18"/>
                <w:lang w:val="en-US" w:eastAsia="da-DK"/>
              </w:rPr>
              <w:br/>
            </w:r>
            <w:r w:rsidRPr="00413EF9">
              <w:rPr>
                <w:rFonts w:ascii="Arial" w:hAnsi="Arial" w:cs="Arial"/>
                <w:sz w:val="18"/>
                <w:szCs w:val="18"/>
                <w:lang w:val="en-US" w:eastAsia="da-DK"/>
              </w:rPr>
              <w:br/>
              <w:t xml:space="preserve">If an </w:t>
            </w:r>
            <w:proofErr w:type="spellStart"/>
            <w:r w:rsidRPr="00413EF9">
              <w:rPr>
                <w:rFonts w:ascii="Arial" w:hAnsi="Arial" w:cs="Arial"/>
                <w:sz w:val="18"/>
                <w:szCs w:val="18"/>
                <w:lang w:val="en-US" w:eastAsia="da-DK"/>
              </w:rPr>
              <w:t>unutilised</w:t>
            </w:r>
            <w:proofErr w:type="spellEnd"/>
            <w:r w:rsidRPr="00413EF9">
              <w:rPr>
                <w:rFonts w:ascii="Arial" w:hAnsi="Arial" w:cs="Arial"/>
                <w:sz w:val="18"/>
                <w:szCs w:val="18"/>
                <w:lang w:val="en-US" w:eastAsia="da-DK"/>
              </w:rPr>
              <w:t xml:space="preserve"> or partly </w:t>
            </w:r>
            <w:proofErr w:type="spellStart"/>
            <w:r w:rsidRPr="00413EF9">
              <w:rPr>
                <w:rFonts w:ascii="Arial" w:hAnsi="Arial" w:cs="Arial"/>
                <w:sz w:val="18"/>
                <w:szCs w:val="18"/>
                <w:lang w:val="en-US" w:eastAsia="da-DK"/>
              </w:rPr>
              <w:t>utilised</w:t>
            </w:r>
            <w:proofErr w:type="spellEnd"/>
            <w:r w:rsidRPr="00413EF9">
              <w:rPr>
                <w:rFonts w:ascii="Arial" w:hAnsi="Arial" w:cs="Arial"/>
                <w:sz w:val="18"/>
                <w:szCs w:val="18"/>
                <w:lang w:val="en-US" w:eastAsia="da-DK"/>
              </w:rPr>
              <w:t xml:space="preserve"> documentary credit expires, the Bank is entitled, at the request of the applicant, to sell and request the reversal of any amounts reimbursed. But the Bank assumes no liability for the reversal of such amount or for any exchange rate difference in connection with the reversal. </w:t>
            </w:r>
            <w:r w:rsidRPr="00413EF9">
              <w:rPr>
                <w:rFonts w:ascii="Arial" w:hAnsi="Arial" w:cs="Arial"/>
                <w:sz w:val="18"/>
                <w:szCs w:val="18"/>
                <w:lang w:val="en-US" w:eastAsia="da-DK"/>
              </w:rPr>
              <w:br/>
            </w:r>
            <w:r w:rsidRPr="00413EF9">
              <w:rPr>
                <w:rFonts w:ascii="Arial" w:hAnsi="Arial" w:cs="Arial"/>
                <w:sz w:val="18"/>
                <w:szCs w:val="18"/>
                <w:lang w:val="en-US" w:eastAsia="da-DK"/>
              </w:rPr>
              <w:br/>
              <w:t xml:space="preserve">Any amount reimbursed is held in the Bank's name with its correspondent in the relevant country at the applicant's risk. Operations of the account by the applicant are subject to the same restrictions as apply to the Bank from time to time. </w:t>
            </w:r>
            <w:r w:rsidRPr="00413EF9">
              <w:rPr>
                <w:rFonts w:ascii="Arial" w:hAnsi="Arial" w:cs="Arial"/>
                <w:sz w:val="18"/>
                <w:szCs w:val="18"/>
                <w:lang w:val="en-US" w:eastAsia="da-DK"/>
              </w:rPr>
              <w:br/>
            </w:r>
            <w:r w:rsidRPr="00413EF9">
              <w:rPr>
                <w:rFonts w:ascii="Arial" w:hAnsi="Arial" w:cs="Arial"/>
                <w:sz w:val="18"/>
                <w:szCs w:val="18"/>
                <w:lang w:val="en-US" w:eastAsia="da-DK"/>
              </w:rPr>
              <w:br/>
              <w:t>Pledge</w:t>
            </w:r>
            <w:r w:rsidRPr="00413EF9">
              <w:rPr>
                <w:rFonts w:ascii="Arial" w:hAnsi="Arial" w:cs="Arial"/>
                <w:sz w:val="18"/>
                <w:szCs w:val="18"/>
                <w:lang w:val="en-US" w:eastAsia="da-DK"/>
              </w:rPr>
              <w:br/>
              <w:t xml:space="preserve">The applicant declares that it consents to the following: </w:t>
            </w:r>
            <w:r w:rsidRPr="00413EF9">
              <w:rPr>
                <w:rFonts w:ascii="Arial" w:hAnsi="Arial" w:cs="Arial"/>
                <w:sz w:val="18"/>
                <w:szCs w:val="18"/>
                <w:lang w:val="en-US" w:eastAsia="da-DK"/>
              </w:rPr>
              <w:br/>
              <w:t xml:space="preserve">- all funds transferred in security of and/or in cover of the documentary credit; </w:t>
            </w:r>
            <w:r w:rsidRPr="00413EF9">
              <w:rPr>
                <w:rFonts w:ascii="Arial" w:hAnsi="Arial" w:cs="Arial"/>
                <w:sz w:val="18"/>
                <w:szCs w:val="18"/>
                <w:lang w:val="en-US" w:eastAsia="da-DK"/>
              </w:rPr>
              <w:br/>
              <w:t>- all documents under the documentary credit; and</w:t>
            </w:r>
            <w:r w:rsidRPr="00413EF9">
              <w:rPr>
                <w:rFonts w:ascii="Arial" w:hAnsi="Arial" w:cs="Arial"/>
                <w:sz w:val="18"/>
                <w:szCs w:val="18"/>
                <w:lang w:val="en-US" w:eastAsia="da-DK"/>
              </w:rPr>
              <w:br/>
              <w:t xml:space="preserve">- all goods and their sums insured, if any, and all that may replace such goods by sale or otherwise shall serve as security, by way of pledge, for any amount that is or may become due to the Bank from the applicant. </w:t>
            </w:r>
            <w:r w:rsidRPr="00413EF9">
              <w:rPr>
                <w:rFonts w:ascii="Arial" w:hAnsi="Arial" w:cs="Arial"/>
                <w:sz w:val="18"/>
                <w:szCs w:val="18"/>
                <w:lang w:val="en-US" w:eastAsia="da-DK"/>
              </w:rPr>
              <w:br/>
            </w:r>
            <w:r w:rsidRPr="00413EF9">
              <w:rPr>
                <w:rFonts w:ascii="Arial" w:hAnsi="Arial" w:cs="Arial"/>
                <w:sz w:val="18"/>
                <w:szCs w:val="18"/>
                <w:lang w:val="en-US" w:eastAsia="da-DK"/>
              </w:rPr>
              <w:br/>
              <w:t xml:space="preserve">The applicant </w:t>
            </w:r>
            <w:proofErr w:type="spellStart"/>
            <w:r w:rsidRPr="00413EF9">
              <w:rPr>
                <w:rFonts w:ascii="Arial" w:hAnsi="Arial" w:cs="Arial"/>
                <w:sz w:val="18"/>
                <w:szCs w:val="18"/>
                <w:lang w:val="en-US" w:eastAsia="da-DK"/>
              </w:rPr>
              <w:t>authorises</w:t>
            </w:r>
            <w:proofErr w:type="spellEnd"/>
            <w:r w:rsidRPr="00413EF9">
              <w:rPr>
                <w:rFonts w:ascii="Arial" w:hAnsi="Arial" w:cs="Arial"/>
                <w:sz w:val="18"/>
                <w:szCs w:val="18"/>
                <w:lang w:val="en-US" w:eastAsia="da-DK"/>
              </w:rPr>
              <w:t xml:space="preserve"> the Bank to endorse or give receipt for the documents with binding effect for the applicant. </w:t>
            </w:r>
            <w:r w:rsidRPr="00413EF9">
              <w:rPr>
                <w:rFonts w:ascii="Arial" w:hAnsi="Arial" w:cs="Arial"/>
                <w:sz w:val="18"/>
                <w:szCs w:val="18"/>
                <w:lang w:val="en-US" w:eastAsia="da-DK"/>
              </w:rPr>
              <w:br/>
            </w:r>
            <w:r w:rsidRPr="00413EF9">
              <w:rPr>
                <w:rFonts w:ascii="Arial" w:hAnsi="Arial" w:cs="Arial"/>
                <w:sz w:val="18"/>
                <w:szCs w:val="18"/>
                <w:lang w:val="en-US" w:eastAsia="da-DK"/>
              </w:rPr>
              <w:br/>
              <w:t xml:space="preserve">The </w:t>
            </w:r>
            <w:proofErr w:type="spellStart"/>
            <w:r w:rsidRPr="00413EF9">
              <w:rPr>
                <w:rFonts w:ascii="Arial" w:hAnsi="Arial" w:cs="Arial"/>
                <w:sz w:val="18"/>
                <w:szCs w:val="18"/>
                <w:lang w:val="en-US" w:eastAsia="da-DK"/>
              </w:rPr>
              <w:t>realisation</w:t>
            </w:r>
            <w:proofErr w:type="spellEnd"/>
            <w:r w:rsidRPr="00413EF9">
              <w:rPr>
                <w:rFonts w:ascii="Arial" w:hAnsi="Arial" w:cs="Arial"/>
                <w:sz w:val="18"/>
                <w:szCs w:val="18"/>
                <w:lang w:val="en-US" w:eastAsia="da-DK"/>
              </w:rPr>
              <w:t xml:space="preserve"> of the goods may take place by auction or by private sale for the account of the applicant without observance of the provisions of Danish legislation governing pledges. </w:t>
            </w:r>
            <w:r w:rsidRPr="00413EF9">
              <w:rPr>
                <w:rFonts w:ascii="Arial" w:hAnsi="Arial" w:cs="Arial"/>
                <w:sz w:val="18"/>
                <w:szCs w:val="18"/>
                <w:lang w:val="en-US" w:eastAsia="da-DK"/>
              </w:rPr>
              <w:br/>
            </w:r>
            <w:r w:rsidRPr="00413EF9">
              <w:rPr>
                <w:rFonts w:ascii="Arial" w:hAnsi="Arial" w:cs="Arial"/>
                <w:sz w:val="18"/>
                <w:szCs w:val="18"/>
                <w:lang w:val="en-US" w:eastAsia="da-DK"/>
              </w:rPr>
              <w:br/>
              <w:t xml:space="preserve">Otherwise the Bank's general terms and conditions are applicable. Nordea’s privacy policy is also applicable and can be found on </w:t>
            </w:r>
            <w:hyperlink r:id="rId10" w:history="1">
              <w:r w:rsidRPr="00413EF9">
                <w:rPr>
                  <w:rFonts w:ascii="Arial" w:hAnsi="Arial" w:cs="Arial"/>
                  <w:color w:val="0000FF"/>
                  <w:sz w:val="18"/>
                  <w:szCs w:val="18"/>
                  <w:u w:val="single"/>
                  <w:lang w:val="en-US" w:eastAsia="da-DK"/>
                </w:rPr>
                <w:t>https://www.nordea.com/en/privacy-policy.html</w:t>
              </w:r>
            </w:hyperlink>
            <w:r w:rsidRPr="00413EF9">
              <w:rPr>
                <w:rFonts w:ascii="Arial" w:hAnsi="Arial" w:cs="Arial"/>
                <w:sz w:val="18"/>
                <w:szCs w:val="18"/>
                <w:lang w:val="en-US" w:eastAsia="da-DK"/>
              </w:rPr>
              <w:t xml:space="preserve"> </w:t>
            </w:r>
          </w:p>
        </w:tc>
      </w:tr>
    </w:tbl>
    <w:p w:rsidR="00F8375C" w:rsidRPr="00413EF9" w:rsidRDefault="00F8375C">
      <w:pPr>
        <w:rPr>
          <w:sz w:val="22"/>
          <w:szCs w:val="22"/>
          <w:lang w:val="en-US"/>
        </w:rPr>
      </w:pPr>
    </w:p>
    <w:sectPr w:rsidR="00F8375C" w:rsidRPr="00413EF9">
      <w:headerReference w:type="even" r:id="rId11"/>
      <w:headerReference w:type="default" r:id="rId12"/>
      <w:footerReference w:type="even" r:id="rId13"/>
      <w:footerReference w:type="default" r:id="rId14"/>
      <w:headerReference w:type="first" r:id="rId15"/>
      <w:footerReference w:type="first" r:id="rId16"/>
      <w:pgSz w:w="11906" w:h="16838"/>
      <w:pgMar w:top="1079" w:right="746" w:bottom="3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F96" w:rsidRDefault="004C0F96">
      <w:r>
        <w:separator/>
      </w:r>
    </w:p>
  </w:endnote>
  <w:endnote w:type="continuationSeparator" w:id="0">
    <w:p w:rsidR="004C0F96" w:rsidRDefault="004C0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931" w:rsidRDefault="009249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E8B" w:rsidRDefault="00F11E8B">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7" name="MSIPCMb8c8447f821b692d60f6f415" descr="{&quot;HashCode&quot;:107142765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11E8B" w:rsidRPr="00F11E8B" w:rsidRDefault="00DD755F" w:rsidP="00F11E8B">
                          <w:pPr>
                            <w:jc w:val="center"/>
                            <w:rPr>
                              <w:rFonts w:ascii="Calibri" w:hAnsi="Calibri" w:cs="Calibri"/>
                              <w:color w:val="000000"/>
                              <w:sz w:val="20"/>
                            </w:rPr>
                          </w:pPr>
                          <w:proofErr w:type="spellStart"/>
                          <w:r>
                            <w:rPr>
                              <w:rFonts w:ascii="Calibri" w:hAnsi="Calibri" w:cs="Calibri"/>
                              <w:color w:val="000000"/>
                              <w:sz w:val="20"/>
                            </w:rPr>
                            <w:t>Confidential</w:t>
                          </w:r>
                          <w:proofErr w:type="spellEnd"/>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8c8447f821b692d60f6f415" o:spid="_x0000_s1031" type="#_x0000_t202" alt="{&quot;HashCode&quot;:1071427657,&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" o:allowincell="f" filled="f" stroked="f" strokeweight=".5pt">
              <v:textbox inset=",0,,0">
                <w:txbxContent>
                  <w:p w:rsidR="00F11E8B" w:rsidRPr="00F11E8B" w:rsidRDefault="00DD755F" w:rsidP="00F11E8B">
                    <w:pPr>
                      <w:jc w:val="center"/>
                      <w:rPr>
                        <w:rFonts w:ascii="Calibri" w:hAnsi="Calibri" w:cs="Calibri"/>
                        <w:color w:val="000000"/>
                        <w:sz w:val="20"/>
                      </w:rPr>
                    </w:pPr>
                    <w:r>
                      <w:rPr>
                        <w:rFonts w:ascii="Calibri" w:hAnsi="Calibri" w:cs="Calibri"/>
                        <w:color w:val="000000"/>
                        <w:sz w:val="20"/>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931" w:rsidRDefault="00924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F96" w:rsidRDefault="004C0F96">
      <w:r>
        <w:separator/>
      </w:r>
    </w:p>
  </w:footnote>
  <w:footnote w:type="continuationSeparator" w:id="0">
    <w:p w:rsidR="004C0F96" w:rsidRDefault="004C0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931" w:rsidRDefault="009249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538" w:rsidRDefault="002D520D">
    <w:pPr>
      <w:pStyle w:val="Header"/>
    </w:pPr>
    <w:r>
      <w:rPr>
        <w:noProof/>
        <w:lang w:val="en-GB" w:eastAsia="ja-JP" w:bidi="hi-IN"/>
      </w:rPr>
      <w:drawing>
        <wp:anchor distT="0" distB="0" distL="114300" distR="114300" simplePos="0" relativeHeight="251657728" behindDoc="0" locked="1" layoutInCell="0" allowOverlap="1">
          <wp:simplePos x="0" y="0"/>
          <wp:positionH relativeFrom="page">
            <wp:posOffset>719455</wp:posOffset>
          </wp:positionH>
          <wp:positionV relativeFrom="page">
            <wp:posOffset>507365</wp:posOffset>
          </wp:positionV>
          <wp:extent cx="1260475" cy="262890"/>
          <wp:effectExtent l="0" t="0" r="0" b="0"/>
          <wp:wrapNone/>
          <wp:docPr id="1" name="CoLogoHeader" descr="Nordea_RGB_7cm_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goHeader" descr="Nordea_RGB_7cm_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475" cy="2628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931" w:rsidRDefault="009249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bu8r0AV95IL1PG009HZQ6Zjp2XC1CAa8cVb8mI7uPrzjpG+7v/vq7PHcSrgpbs1jzpg5z2gQm+ankuJpEXfgQ==" w:salt="wmyYKxl9pRyPYTibxICdJQ=="/>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53D"/>
    <w:rsid w:val="000427CF"/>
    <w:rsid w:val="000A484F"/>
    <w:rsid w:val="000E5ABF"/>
    <w:rsid w:val="001C02F9"/>
    <w:rsid w:val="00214C03"/>
    <w:rsid w:val="00253DCD"/>
    <w:rsid w:val="00275B7E"/>
    <w:rsid w:val="00285714"/>
    <w:rsid w:val="002C57F9"/>
    <w:rsid w:val="002D520D"/>
    <w:rsid w:val="00304220"/>
    <w:rsid w:val="00314658"/>
    <w:rsid w:val="00340BB6"/>
    <w:rsid w:val="00371E62"/>
    <w:rsid w:val="003B69BA"/>
    <w:rsid w:val="003C1E74"/>
    <w:rsid w:val="003E7DD6"/>
    <w:rsid w:val="00413EF9"/>
    <w:rsid w:val="004A0FA6"/>
    <w:rsid w:val="004B3F20"/>
    <w:rsid w:val="004C0F96"/>
    <w:rsid w:val="00570025"/>
    <w:rsid w:val="00597092"/>
    <w:rsid w:val="005D2160"/>
    <w:rsid w:val="00636867"/>
    <w:rsid w:val="006D2A6D"/>
    <w:rsid w:val="007238DA"/>
    <w:rsid w:val="00730BB4"/>
    <w:rsid w:val="00731F89"/>
    <w:rsid w:val="0074079B"/>
    <w:rsid w:val="007C3749"/>
    <w:rsid w:val="007D101A"/>
    <w:rsid w:val="007F77D8"/>
    <w:rsid w:val="00815E1F"/>
    <w:rsid w:val="00863049"/>
    <w:rsid w:val="00877F7A"/>
    <w:rsid w:val="00881D37"/>
    <w:rsid w:val="0089708D"/>
    <w:rsid w:val="008D0CAF"/>
    <w:rsid w:val="008D7822"/>
    <w:rsid w:val="00924931"/>
    <w:rsid w:val="00960FB4"/>
    <w:rsid w:val="00966C5B"/>
    <w:rsid w:val="00987A42"/>
    <w:rsid w:val="009B1062"/>
    <w:rsid w:val="009E205C"/>
    <w:rsid w:val="009E38A4"/>
    <w:rsid w:val="009E553D"/>
    <w:rsid w:val="009F3BEA"/>
    <w:rsid w:val="00A056B8"/>
    <w:rsid w:val="00A30A73"/>
    <w:rsid w:val="00A8061C"/>
    <w:rsid w:val="00B13420"/>
    <w:rsid w:val="00B22600"/>
    <w:rsid w:val="00B65188"/>
    <w:rsid w:val="00B932FB"/>
    <w:rsid w:val="00B93839"/>
    <w:rsid w:val="00BA5461"/>
    <w:rsid w:val="00BB3554"/>
    <w:rsid w:val="00BB3B31"/>
    <w:rsid w:val="00BB71D0"/>
    <w:rsid w:val="00BD4E47"/>
    <w:rsid w:val="00C10CA9"/>
    <w:rsid w:val="00C53379"/>
    <w:rsid w:val="00C82F78"/>
    <w:rsid w:val="00C93BCE"/>
    <w:rsid w:val="00CC2D44"/>
    <w:rsid w:val="00D14FF3"/>
    <w:rsid w:val="00D37F7F"/>
    <w:rsid w:val="00DA2F86"/>
    <w:rsid w:val="00DD755F"/>
    <w:rsid w:val="00E53538"/>
    <w:rsid w:val="00E64214"/>
    <w:rsid w:val="00EB4DB1"/>
    <w:rsid w:val="00EF1943"/>
    <w:rsid w:val="00F11E8B"/>
    <w:rsid w:val="00F23DF8"/>
    <w:rsid w:val="00F4202C"/>
    <w:rsid w:val="00F8375C"/>
    <w:rsid w:val="00FF21B0"/>
  </w:rsids>
  <m:mathPr>
    <m:mathFont m:val="Cambria Math"/>
    <m:brkBin m:val="before"/>
    <m:brkBinSub m:val="--"/>
    <m:smallFrac m:val="0"/>
    <m:dispDef/>
    <m:lMargin m:val="0"/>
    <m:rMargin m:val="0"/>
    <m:defJc m:val="centerGroup"/>
    <m:wrapIndent m:val="1440"/>
    <m:intLim m:val="subSup"/>
    <m:naryLim m:val="undOvr"/>
  </m:mathPr>
  <w:themeFontLang w:val="sv-SE"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79BB9484-39DC-44E2-A84A-F47812EFA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253DCD"/>
    <w:rPr>
      <w:rFonts w:ascii="Tahoma" w:hAnsi="Tahoma" w:cs="Tahoma"/>
      <w:sz w:val="16"/>
      <w:szCs w:val="16"/>
    </w:rPr>
  </w:style>
  <w:style w:type="character" w:styleId="Hyperlink">
    <w:name w:val="Hyperlink"/>
    <w:rsid w:val="009E205C"/>
    <w:rPr>
      <w:color w:val="0000FF"/>
      <w:u w:val="single"/>
    </w:rPr>
  </w:style>
  <w:style w:type="paragraph" w:styleId="Header">
    <w:name w:val="header"/>
    <w:basedOn w:val="Normal"/>
    <w:link w:val="HeaderChar"/>
    <w:rsid w:val="00E53538"/>
    <w:pPr>
      <w:tabs>
        <w:tab w:val="center" w:pos="4536"/>
        <w:tab w:val="right" w:pos="9072"/>
      </w:tabs>
    </w:pPr>
  </w:style>
  <w:style w:type="character" w:customStyle="1" w:styleId="HeaderChar">
    <w:name w:val="Header Char"/>
    <w:link w:val="Header"/>
    <w:rsid w:val="00E53538"/>
    <w:rPr>
      <w:sz w:val="24"/>
      <w:szCs w:val="24"/>
      <w:lang w:val="sv-SE" w:eastAsia="en-US" w:bidi="ar-SA"/>
    </w:rPr>
  </w:style>
  <w:style w:type="character" w:styleId="UnresolvedMention">
    <w:name w:val="Unresolved Mention"/>
    <w:basedOn w:val="DefaultParagraphFont"/>
    <w:uiPriority w:val="99"/>
    <w:semiHidden/>
    <w:unhideWhenUsed/>
    <w:rsid w:val="007238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nordea.com/en/privacy-policy.htm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8FFBA95AD5EF4AACE9629C7BFEEE15" ma:contentTypeVersion="1" ma:contentTypeDescription="Create a new document." ma:contentTypeScope="" ma:versionID="30cb40353b726bcb93e6159c9e3a81d2">
  <xsd:schema xmlns:xsd="http://www.w3.org/2001/XMLSchema" xmlns:xs="http://www.w3.org/2001/XMLSchema" xmlns:p="http://schemas.microsoft.com/office/2006/metadata/properties" xmlns:ns2="6222029f-e375-441c-8ea1-fda1fdfe4537" targetNamespace="http://schemas.microsoft.com/office/2006/metadata/properties" ma:root="true" ma:fieldsID="ff5ec1f729783f6785bc1631501b8518" ns2:_="">
    <xsd:import namespace="6222029f-e375-441c-8ea1-fda1fdfe4537"/>
    <xsd:element name="properties">
      <xsd:complexType>
        <xsd:sequence>
          <xsd:element name="documentManagement">
            <xsd:complexType>
              <xsd:all>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2029f-e375-441c-8ea1-fda1fdfe4537" elementFormDefault="qualified">
    <xsd:import namespace="http://schemas.microsoft.com/office/2006/documentManagement/types"/>
    <xsd:import namespace="http://schemas.microsoft.com/office/infopath/2007/PartnerControls"/>
    <xsd:element name="Classification" ma:index="8" nillable="true" ma:displayName="Classification" ma:default="Confidential" ma:description="Classification of the content. This field is just for information. Changing it will have no impact on access rights." ma:format="RadioButtons" ma:internalName="Classification">
      <xsd:simpleType>
        <xsd:restriction base="dms:Choice">
          <xsd:enumeration value="Open"/>
          <xsd:enumeration value="Internal"/>
          <xsd:enumeration value="Confidential"/>
          <xsd:enumeration value="Strictly Confidenti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ssification xmlns="6222029f-e375-441c-8ea1-fda1fdfe4537">Confidential</Classifica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36EDA8-F143-4450-80F2-9D4302C69A01}">
  <ds:schemaRefs>
    <ds:schemaRef ds:uri="http://schemas.microsoft.com/office/2006/metadata/longProperties"/>
  </ds:schemaRefs>
</ds:datastoreItem>
</file>

<file path=customXml/itemProps2.xml><?xml version="1.0" encoding="utf-8"?>
<ds:datastoreItem xmlns:ds="http://schemas.openxmlformats.org/officeDocument/2006/customXml" ds:itemID="{123842FF-7810-4909-BC22-5296E1998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2029f-e375-441c-8ea1-fda1fdfe4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AA56ED-6880-4DC6-B860-166D55B9B41D}">
  <ds:schemaRefs>
    <ds:schemaRef ds:uri="6222029f-e375-441c-8ea1-fda1fdfe453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C295381-6B8D-426E-9BB0-AA91EA23B8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1351</Words>
  <Characters>8247</Characters>
  <Application>Microsoft Office Word</Application>
  <DocSecurity>0</DocSecurity>
  <Lines>68</Lines>
  <Paragraphs>19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MeritaNordbanken Plc</Company>
  <LinksUpToDate>false</LinksUpToDate>
  <CharactersWithSpaces>9579</CharactersWithSpaces>
  <SharedDoc>false</SharedDoc>
  <HLinks>
    <vt:vector size="6" baseType="variant">
      <vt:variant>
        <vt:i4>2687023</vt:i4>
      </vt:variant>
      <vt:variant>
        <vt:i4>237</vt:i4>
      </vt:variant>
      <vt:variant>
        <vt:i4>0</vt:i4>
      </vt:variant>
      <vt:variant>
        <vt:i4>5</vt:i4>
      </vt:variant>
      <vt:variant>
        <vt:lpwstr>http://www.nordea.com/tradefinance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N347020</dc:creator>
  <cp:keywords/>
  <cp:lastModifiedBy>Holm, Søren Ove</cp:lastModifiedBy>
  <cp:revision>2</cp:revision>
  <cp:lastPrinted>2006-05-08T10:36:00Z</cp:lastPrinted>
  <dcterms:created xsi:type="dcterms:W3CDTF">2020-05-26T12:19:00Z</dcterms:created>
  <dcterms:modified xsi:type="dcterms:W3CDTF">2020-05-26T12:19:00Z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0x010100CF97EA959003834A8DBD179082C3BCF3</vt:lpwstr>
  </property>
  <property fmtid="{D5CDD505-2E9C-101B-9397-08002B2CF9AE}" pid="3" name="MSIP_Label_400b7bbd-7ade-49ce-aa5e-23220b76cd08_Enabled">
    <vt:lpwstr>true</vt:lpwstr>
  </property>
  <property fmtid="{D5CDD505-2E9C-101B-9397-08002B2CF9AE}" pid="4" name="MSIP_Label_400b7bbd-7ade-49ce-aa5e-23220b76cd08_SetDate">
    <vt:lpwstr>2020-04-24T09:22:24Z</vt:lpwstr>
  </property>
  <property fmtid="{D5CDD505-2E9C-101B-9397-08002B2CF9AE}" pid="5" name="MSIP_Label_400b7bbd-7ade-49ce-aa5e-23220b76cd08_Method">
    <vt:lpwstr>Standard</vt:lpwstr>
  </property>
  <property fmtid="{D5CDD505-2E9C-101B-9397-08002B2CF9AE}" pid="6" name="MSIP_Label_400b7bbd-7ade-49ce-aa5e-23220b76cd08_Name">
    <vt:lpwstr>Confidential</vt:lpwstr>
  </property>
  <property fmtid="{D5CDD505-2E9C-101B-9397-08002B2CF9AE}" pid="7" name="MSIP_Label_400b7bbd-7ade-49ce-aa5e-23220b76cd08_SiteId">
    <vt:lpwstr>8beccd60-0be6-4025-8e24-ca9ae679e1f4</vt:lpwstr>
  </property>
  <property fmtid="{D5CDD505-2E9C-101B-9397-08002B2CF9AE}" pid="8" name="MSIP_Label_400b7bbd-7ade-49ce-aa5e-23220b76cd08_ActionId">
    <vt:lpwstr>bde173cb-71af-42e8-9215-00005e7570a5</vt:lpwstr>
  </property>
  <property fmtid="{D5CDD505-2E9C-101B-9397-08002B2CF9AE}" pid="9" name="MSIP_Label_400b7bbd-7ade-49ce-aa5e-23220b76cd08_ContentBits">
    <vt:lpwstr>2</vt:lpwstr>
  </property>
</Properties>
</file>